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B68B" w14:textId="77777777" w:rsidR="00DB32DD" w:rsidRDefault="00DB32DD" w:rsidP="00DB32DD">
      <w:pPr>
        <w:jc w:val="center"/>
        <w:rPr>
          <w:rFonts w:ascii="Times New Roman" w:hAnsi="Times New Roman" w:cs="B Nazanin"/>
          <w:b/>
          <w:bCs/>
        </w:rPr>
      </w:pPr>
      <w:r>
        <w:rPr>
          <w:rFonts w:ascii="Times New Roman" w:hAnsi="Times New Roman" w:cs="B Nazanin" w:hint="cs"/>
          <w:b/>
          <w:bCs/>
          <w:rtl/>
        </w:rPr>
        <w:t>بسمه تعالی</w:t>
      </w:r>
    </w:p>
    <w:p w14:paraId="5C81E80F" w14:textId="77777777" w:rsidR="00DB32DD" w:rsidRDefault="00DB32DD" w:rsidP="00DB32DD">
      <w:pPr>
        <w:jc w:val="center"/>
        <w:rPr>
          <w:rFonts w:ascii="Times New Roman" w:hAnsi="Times New Roman" w:cs="B Nazanin"/>
        </w:rPr>
      </w:pPr>
      <w:r>
        <w:rPr>
          <w:rFonts w:ascii="Times New Roman" w:hAnsi="Times New Roman" w:cs="B Nazanin"/>
        </w:rPr>
        <w:sym w:font="Wingdings 2" w:char="F064"/>
      </w:r>
      <w:r>
        <w:rPr>
          <w:rFonts w:ascii="Times New Roman" w:hAnsi="Times New Roman" w:cs="B Nazanin"/>
        </w:rPr>
        <w:sym w:font="Wingdings 2" w:char="F063"/>
      </w:r>
      <w:r>
        <w:rPr>
          <w:rFonts w:ascii="Times New Roman" w:hAnsi="Times New Roman" w:cs="B Nazanin"/>
        </w:rPr>
        <w:sym w:font="Wingdings 2" w:char="F062"/>
      </w:r>
      <w:r>
        <w:rPr>
          <w:rFonts w:ascii="Times New Roman" w:hAnsi="Times New Roman" w:cs="B Nazanin"/>
        </w:rPr>
        <w:sym w:font="Wingdings 2" w:char="F061"/>
      </w:r>
      <w:r>
        <w:rPr>
          <w:rFonts w:ascii="Times New Roman" w:hAnsi="Times New Roman" w:cs="B Nazanin"/>
        </w:rPr>
        <w:sym w:font="Wingdings 2" w:char="F062"/>
      </w:r>
      <w:r>
        <w:rPr>
          <w:rFonts w:ascii="Times New Roman" w:hAnsi="Times New Roman" w:cs="B Nazanin"/>
        </w:rPr>
        <w:sym w:font="Wingdings 2" w:char="F063"/>
      </w:r>
      <w:r>
        <w:rPr>
          <w:rFonts w:ascii="Times New Roman" w:hAnsi="Times New Roman" w:cs="B Nazanin"/>
        </w:rPr>
        <w:sym w:font="Wingdings 2" w:char="F064"/>
      </w:r>
    </w:p>
    <w:p w14:paraId="7EB0610F" w14:textId="77777777" w:rsidR="00DB32DD" w:rsidRDefault="00DB32DD" w:rsidP="00DB32DD">
      <w:pPr>
        <w:spacing w:line="240" w:lineRule="auto"/>
        <w:jc w:val="center"/>
        <w:rPr>
          <w:rFonts w:ascii="Times New Roman" w:hAnsi="Times New Roman" w:cs="B Nazanin"/>
          <w:sz w:val="40"/>
          <w:szCs w:val="40"/>
        </w:rPr>
      </w:pPr>
      <w:r>
        <w:rPr>
          <w:rFonts w:ascii="Times New Roman" w:hAnsi="Times New Roman" w:cs="B Nazanin" w:hint="cs"/>
          <w:sz w:val="40"/>
          <w:szCs w:val="40"/>
          <w:rtl/>
        </w:rPr>
        <w:t>دانشگاه علوم پزشكی كرمانشاه</w:t>
      </w:r>
    </w:p>
    <w:p w14:paraId="4F8885F1" w14:textId="77777777" w:rsidR="00DB32DD" w:rsidRDefault="00DB32DD" w:rsidP="00DB32DD">
      <w:pPr>
        <w:spacing w:line="240" w:lineRule="auto"/>
        <w:jc w:val="center"/>
        <w:rPr>
          <w:rFonts w:ascii="Times New Roman" w:hAnsi="Times New Roman" w:cs="B Nazanin"/>
          <w:sz w:val="40"/>
          <w:szCs w:val="40"/>
          <w:rtl/>
        </w:rPr>
      </w:pPr>
      <w:r>
        <w:rPr>
          <w:rFonts w:ascii="Times New Roman" w:hAnsi="Times New Roman" w:cs="B Nazanin" w:hint="cs"/>
          <w:sz w:val="40"/>
          <w:szCs w:val="40"/>
          <w:rtl/>
        </w:rPr>
        <w:t>دانشكده توان بخشی</w:t>
      </w:r>
    </w:p>
    <w:p w14:paraId="43875461" w14:textId="77777777" w:rsidR="00DB32DD" w:rsidRDefault="00DB32DD" w:rsidP="00DB32DD">
      <w:pPr>
        <w:spacing w:line="240" w:lineRule="auto"/>
        <w:jc w:val="center"/>
        <w:rPr>
          <w:rFonts w:ascii="Times New Roman" w:hAnsi="Times New Roman" w:cs="B Nazanin"/>
          <w:sz w:val="40"/>
          <w:szCs w:val="40"/>
          <w:rtl/>
          <w:lang w:bidi="ar-SA"/>
        </w:rPr>
      </w:pPr>
      <w:r>
        <w:rPr>
          <w:rFonts w:ascii="Times New Roman" w:hAnsi="Times New Roman" w:cs="B Nazanin" w:hint="cs"/>
          <w:sz w:val="40"/>
          <w:szCs w:val="40"/>
          <w:rtl/>
        </w:rPr>
        <w:t>گروه کار</w:t>
      </w:r>
      <w:r>
        <w:rPr>
          <w:rFonts w:ascii="Times New Roman" w:hAnsi="Times New Roman" w:cs="B Nazanin" w:hint="cs"/>
          <w:sz w:val="40"/>
          <w:szCs w:val="40"/>
          <w:rtl/>
          <w:lang w:bidi="ar-SA"/>
        </w:rPr>
        <w:t>درماني</w:t>
      </w:r>
    </w:p>
    <w:p w14:paraId="39BCE14F" w14:textId="2F6F4020" w:rsidR="00DB32DD" w:rsidRDefault="00DB32DD" w:rsidP="00DB32DD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40"/>
          <w:szCs w:val="40"/>
          <w:rtl/>
        </w:rPr>
        <w:t xml:space="preserve">طرح درس دوره کارورزی و کارآموزی اعضای هیات علمی دانشگاه علوم پزشکی کرمانشاه ( در عرصه) جسمانی </w:t>
      </w:r>
      <w:r w:rsidR="007F3A66">
        <w:rPr>
          <w:rFonts w:ascii="Times New Roman" w:hAnsi="Times New Roman" w:cs="B Nazanin" w:hint="cs"/>
          <w:b/>
          <w:bCs/>
          <w:sz w:val="40"/>
          <w:szCs w:val="40"/>
          <w:rtl/>
        </w:rPr>
        <w:t>3</w:t>
      </w:r>
      <w:r>
        <w:rPr>
          <w:rFonts w:ascii="Times New Roman" w:hAnsi="Times New Roman" w:cs="B Nazanin" w:hint="cs"/>
          <w:b/>
          <w:bCs/>
          <w:sz w:val="40"/>
          <w:szCs w:val="40"/>
          <w:rtl/>
        </w:rPr>
        <w:t xml:space="preserve"> (ب</w:t>
      </w:r>
      <w:r>
        <w:rPr>
          <w:rFonts w:ascii="Times New Roman" w:hAnsi="Times New Roman" w:cs="B Nazanin" w:hint="cs"/>
          <w:b/>
          <w:bCs/>
          <w:sz w:val="40"/>
          <w:szCs w:val="40"/>
          <w:rtl/>
          <w:lang w:bidi="ar-SA"/>
        </w:rPr>
        <w:t>زر</w:t>
      </w:r>
      <w:r>
        <w:rPr>
          <w:rFonts w:ascii="Times New Roman" w:hAnsi="Times New Roman" w:cs="B Nazanin" w:hint="cs"/>
          <w:b/>
          <w:bCs/>
          <w:sz w:val="40"/>
          <w:szCs w:val="40"/>
          <w:rtl/>
        </w:rPr>
        <w:t>گسالان با گرایش اختلالات</w:t>
      </w:r>
      <w:r w:rsidR="007F3A66">
        <w:rPr>
          <w:rFonts w:ascii="Times New Roman" w:hAnsi="Times New Roman" w:cs="B Nazanin" w:hint="cs"/>
          <w:b/>
          <w:bCs/>
          <w:sz w:val="40"/>
          <w:szCs w:val="40"/>
          <w:rtl/>
        </w:rPr>
        <w:t xml:space="preserve"> </w:t>
      </w:r>
      <w:r w:rsidR="007F3A66" w:rsidRPr="007F3A66">
        <w:rPr>
          <w:rFonts w:ascii="Times New Roman" w:hAnsi="Times New Roman" w:cs="B Nazanin" w:hint="cs"/>
          <w:b/>
          <w:bCs/>
          <w:sz w:val="40"/>
          <w:szCs w:val="40"/>
          <w:rtl/>
        </w:rPr>
        <w:t>نورولو</w:t>
      </w:r>
      <w:r w:rsidR="007F3A66" w:rsidRPr="007F3A66">
        <w:rPr>
          <w:rFonts w:ascii="Times New Roman" w:hAnsi="Times New Roman" w:cs="B Nazanin" w:hint="cs"/>
          <w:b/>
          <w:bCs/>
          <w:sz w:val="40"/>
          <w:szCs w:val="40"/>
          <w:rtl/>
          <w:lang w:bidi="ar-SA"/>
        </w:rPr>
        <w:t>ژ</w:t>
      </w:r>
      <w:r w:rsidR="007F3A66" w:rsidRPr="007F3A66">
        <w:rPr>
          <w:rFonts w:ascii="Times New Roman" w:hAnsi="Times New Roman" w:cs="B Nazanin" w:hint="cs"/>
          <w:b/>
          <w:bCs/>
          <w:sz w:val="40"/>
          <w:szCs w:val="40"/>
          <w:rtl/>
        </w:rPr>
        <w:t>ی</w:t>
      </w:r>
      <w:r>
        <w:rPr>
          <w:rFonts w:ascii="Times New Roman" w:hAnsi="Times New Roman" w:cs="B Nazanin" w:hint="cs"/>
          <w:b/>
          <w:bCs/>
          <w:sz w:val="40"/>
          <w:szCs w:val="40"/>
          <w:rtl/>
          <w:lang w:bidi="ar-SA"/>
        </w:rPr>
        <w:t>)</w:t>
      </w:r>
    </w:p>
    <w:p w14:paraId="1E1C65E6" w14:textId="1CA55C66" w:rsidR="00DB32DD" w:rsidRDefault="00DB32DD" w:rsidP="00DB32DD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  <w:rtl/>
        </w:rPr>
      </w:pPr>
      <w:r>
        <w:rPr>
          <w:rFonts w:ascii="Times New Roman" w:hAnsi="Times New Roman" w:cs="B Nazanin" w:hint="cs"/>
          <w:b/>
          <w:bCs/>
          <w:sz w:val="40"/>
          <w:szCs w:val="40"/>
          <w:rtl/>
        </w:rPr>
        <w:t>نیمسال اول سال تحصیلی 1404/1405</w:t>
      </w:r>
    </w:p>
    <w:p w14:paraId="427DE5FF" w14:textId="77777777" w:rsidR="00DB32DD" w:rsidRDefault="00DB32DD" w:rsidP="00DB32DD">
      <w:pPr>
        <w:spacing w:line="240" w:lineRule="auto"/>
        <w:jc w:val="center"/>
        <w:rPr>
          <w:rFonts w:ascii="Times New Roman" w:hAnsi="Times New Roman" w:cs="B Nazanin"/>
          <w:b/>
          <w:bCs/>
          <w:sz w:val="44"/>
          <w:szCs w:val="44"/>
          <w:rtl/>
        </w:rPr>
      </w:pPr>
    </w:p>
    <w:p w14:paraId="72ED3F60" w14:textId="1AE006F8" w:rsidR="00DB32DD" w:rsidRDefault="00DB32DD" w:rsidP="00DB32DD">
      <w:pPr>
        <w:spacing w:line="240" w:lineRule="auto"/>
        <w:jc w:val="center"/>
        <w:rPr>
          <w:rFonts w:ascii="Times New Roman" w:hAnsi="Times New Roman" w:cs="B Nazanin"/>
          <w:b/>
          <w:bCs/>
          <w:sz w:val="44"/>
          <w:szCs w:val="4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6B128" wp14:editId="12993702">
                <wp:simplePos x="0" y="0"/>
                <wp:positionH relativeFrom="column">
                  <wp:posOffset>648335</wp:posOffset>
                </wp:positionH>
                <wp:positionV relativeFrom="paragraph">
                  <wp:posOffset>123190</wp:posOffset>
                </wp:positionV>
                <wp:extent cx="4271645" cy="1460500"/>
                <wp:effectExtent l="19050" t="19050" r="14605" b="25400"/>
                <wp:wrapNone/>
                <wp:docPr id="238196685" name="Scroll: Horizont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1645" cy="14605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7735EF" w14:textId="77777777" w:rsidR="00DB32DD" w:rsidRDefault="00DB32DD" w:rsidP="00DB32D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با مراعات اصول کوریکولوم مصوب</w:t>
                            </w:r>
                          </w:p>
                          <w:p w14:paraId="775CC299" w14:textId="77777777" w:rsidR="00DB32DD" w:rsidRDefault="00DB32DD" w:rsidP="00DB32D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وزارت بهداشت، درمان و آموزش پزشکی</w:t>
                            </w:r>
                          </w:p>
                          <w:p w14:paraId="3CA2714D" w14:textId="77777777" w:rsidR="00DB32DD" w:rsidRDefault="00DB32DD" w:rsidP="00DB32D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6B12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1" o:spid="_x0000_s1026" type="#_x0000_t98" style="position:absolute;left:0;text-align:left;margin-left:51.05pt;margin-top:9.7pt;width:336.35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" strokecolor="#f79646" strokeweight="2.5pt">
                <v:shadow color="#868686"/>
                <v:path arrowok="t"/>
                <v:textbox>
                  <w:txbxContent>
                    <w:p w14:paraId="0B7735EF" w14:textId="77777777" w:rsidR="00DB32DD" w:rsidRDefault="00DB32DD" w:rsidP="00DB32D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rtl/>
                        </w:rPr>
                        <w:t>با مراعات اصول کوریکولوم مصوب</w:t>
                      </w:r>
                    </w:p>
                    <w:p w14:paraId="775CC299" w14:textId="77777777" w:rsidR="00DB32DD" w:rsidRDefault="00DB32DD" w:rsidP="00DB32D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وزارت بهداشت، درمان و آموزش پزشکی</w:t>
                      </w:r>
                    </w:p>
                    <w:p w14:paraId="3CA2714D" w14:textId="77777777" w:rsidR="00DB32DD" w:rsidRDefault="00DB32DD" w:rsidP="00DB32DD"/>
                  </w:txbxContent>
                </v:textbox>
              </v:shape>
            </w:pict>
          </mc:Fallback>
        </mc:AlternateContent>
      </w:r>
    </w:p>
    <w:p w14:paraId="12A53A9E" w14:textId="77777777" w:rsidR="00DB32DD" w:rsidRDefault="00DB32DD" w:rsidP="00DB32DD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  <w:rtl/>
        </w:rPr>
      </w:pPr>
    </w:p>
    <w:p w14:paraId="67C672DF" w14:textId="77777777" w:rsidR="00DB32DD" w:rsidRDefault="00DB32DD" w:rsidP="00DB32DD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  <w:rtl/>
        </w:rPr>
      </w:pPr>
    </w:p>
    <w:p w14:paraId="4331CD0C" w14:textId="77777777" w:rsidR="00DB32DD" w:rsidRDefault="00DB32DD" w:rsidP="00DB32DD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  <w:rtl/>
        </w:rPr>
      </w:pPr>
    </w:p>
    <w:p w14:paraId="68941EBF" w14:textId="77777777" w:rsidR="00DB32DD" w:rsidRDefault="00DB32DD" w:rsidP="00DB32DD">
      <w:pPr>
        <w:spacing w:line="240" w:lineRule="auto"/>
        <w:jc w:val="center"/>
        <w:rPr>
          <w:rFonts w:ascii="Times New Roman" w:hAnsi="Times New Roman" w:cs="B Nazanin"/>
          <w:b/>
          <w:bCs/>
          <w:color w:val="FF0000"/>
          <w:sz w:val="40"/>
          <w:szCs w:val="40"/>
        </w:rPr>
      </w:pPr>
      <w:r>
        <w:rPr>
          <w:rFonts w:ascii="Times New Roman" w:hAnsi="Times New Roman" w:cs="B Nazanin" w:hint="cs"/>
          <w:b/>
          <w:bCs/>
          <w:sz w:val="40"/>
          <w:szCs w:val="40"/>
          <w:rtl/>
        </w:rPr>
        <w:t>تدوین کننده/ کنندگان:</w:t>
      </w:r>
      <w:r>
        <w:rPr>
          <w:rFonts w:ascii="Times New Roman" w:hAnsi="Times New Roman" w:cs="B Nazanin" w:hint="cs"/>
          <w:b/>
          <w:bCs/>
          <w:color w:val="FF0000"/>
          <w:sz w:val="40"/>
          <w:szCs w:val="40"/>
          <w:rtl/>
        </w:rPr>
        <w:t xml:space="preserve"> .........     </w:t>
      </w:r>
    </w:p>
    <w:p w14:paraId="156C79FA" w14:textId="568E10E0" w:rsidR="00DB32DD" w:rsidRDefault="00DB32DD" w:rsidP="00DB32DD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40"/>
          <w:szCs w:val="40"/>
          <w:rtl/>
        </w:rPr>
        <w:t>سهم استاد:</w:t>
      </w:r>
      <w:r w:rsidR="007F3A66">
        <w:rPr>
          <w:rFonts w:ascii="Times New Roman" w:hAnsi="Times New Roman" w:cs="B Nazanin" w:hint="cs"/>
          <w:b/>
          <w:bCs/>
          <w:sz w:val="40"/>
          <w:szCs w:val="40"/>
          <w:rtl/>
        </w:rPr>
        <w:t>4</w:t>
      </w:r>
      <w:r>
        <w:rPr>
          <w:rFonts w:ascii="Times New Roman" w:hAnsi="Times New Roman" w:cs="B Nazanin" w:hint="cs"/>
          <w:b/>
          <w:bCs/>
          <w:sz w:val="40"/>
          <w:szCs w:val="40"/>
          <w:rtl/>
        </w:rPr>
        <w:t>واح</w:t>
      </w:r>
      <w:r>
        <w:rPr>
          <w:rFonts w:ascii="Times New Roman" w:hAnsi="Times New Roman" w:cs="B Nazanin" w:hint="cs"/>
          <w:b/>
          <w:bCs/>
          <w:sz w:val="40"/>
          <w:szCs w:val="40"/>
          <w:rtl/>
          <w:lang w:bidi="ar-SA"/>
        </w:rPr>
        <w:t>د</w:t>
      </w:r>
    </w:p>
    <w:p w14:paraId="7D903792" w14:textId="77777777" w:rsidR="00DB32DD" w:rsidRDefault="00DB32DD" w:rsidP="00DB32DD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  <w:rtl/>
        </w:rPr>
      </w:pPr>
    </w:p>
    <w:p w14:paraId="20B0CE62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40"/>
          <w:szCs w:val="40"/>
          <w:rtl/>
        </w:rPr>
      </w:pPr>
    </w:p>
    <w:p w14:paraId="39EA4045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40"/>
          <w:szCs w:val="40"/>
          <w:rtl/>
        </w:rPr>
      </w:pPr>
    </w:p>
    <w:p w14:paraId="6AB07985" w14:textId="77777777" w:rsidR="00DB32DD" w:rsidRDefault="00DB32DD" w:rsidP="00DB32DD">
      <w:pPr>
        <w:jc w:val="center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</w:rPr>
        <w:sym w:font="Wingdings 2" w:char="F064"/>
      </w:r>
      <w:r>
        <w:rPr>
          <w:rFonts w:ascii="Times New Roman" w:hAnsi="Times New Roman" w:cs="B Nazanin"/>
        </w:rPr>
        <w:sym w:font="Wingdings 2" w:char="F063"/>
      </w:r>
      <w:r>
        <w:rPr>
          <w:rFonts w:ascii="Times New Roman" w:hAnsi="Times New Roman" w:cs="B Nazanin"/>
        </w:rPr>
        <w:sym w:font="Wingdings 2" w:char="F062"/>
      </w:r>
      <w:r>
        <w:rPr>
          <w:rFonts w:ascii="Times New Roman" w:hAnsi="Times New Roman" w:cs="B Nazanin"/>
        </w:rPr>
        <w:sym w:font="Wingdings 2" w:char="F061"/>
      </w:r>
      <w:r>
        <w:rPr>
          <w:rFonts w:ascii="Times New Roman" w:hAnsi="Times New Roman" w:cs="B Nazanin"/>
        </w:rPr>
        <w:sym w:font="Wingdings 2" w:char="F062"/>
      </w:r>
      <w:r>
        <w:rPr>
          <w:rFonts w:ascii="Times New Roman" w:hAnsi="Times New Roman" w:cs="B Nazanin"/>
        </w:rPr>
        <w:sym w:font="Wingdings 2" w:char="F063"/>
      </w:r>
      <w:r>
        <w:rPr>
          <w:rFonts w:ascii="Times New Roman" w:hAnsi="Times New Roman" w:cs="B Nazanin"/>
        </w:rPr>
        <w:sym w:font="Wingdings 2" w:char="F064"/>
      </w:r>
    </w:p>
    <w:p w14:paraId="0F32D715" w14:textId="77777777" w:rsidR="00DB32DD" w:rsidRDefault="00DB32DD" w:rsidP="00DB32DD">
      <w:pPr>
        <w:spacing w:line="360" w:lineRule="auto"/>
        <w:jc w:val="center"/>
        <w:rPr>
          <w:rFonts w:ascii="Times New Roman" w:hAnsi="Times New Roman" w:cs="B Nazanin"/>
          <w:sz w:val="28"/>
          <w:szCs w:val="28"/>
          <w:u w:val="single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u w:val="single"/>
          <w:rtl/>
        </w:rPr>
        <w:t>ساختار دوره</w:t>
      </w:r>
    </w:p>
    <w:p w14:paraId="2C720C75" w14:textId="746A016B" w:rsidR="00DB32DD" w:rsidRPr="001F30F9" w:rsidRDefault="00DB32DD" w:rsidP="00DB32DD">
      <w:pPr>
        <w:spacing w:line="360" w:lineRule="auto"/>
        <w:jc w:val="both"/>
        <w:rPr>
          <w:rFonts w:ascii="Times New Roman" w:hAnsi="Times New Roman"/>
          <w:b/>
          <w:bCs/>
          <w:sz w:val="32"/>
          <w:szCs w:val="32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تعریف دوره</w:t>
      </w:r>
      <w:r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 :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اين دوره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</w:t>
      </w:r>
      <w:r w:rsidR="001F30F9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كه </w:t>
      </w:r>
      <w:r w:rsidR="001F30F9">
        <w:rPr>
          <w:rFonts w:ascii="Times New Roman" w:hAnsi="Times New Roman" w:cs="B Nazanin" w:hint="cs"/>
          <w:b/>
          <w:bCs/>
          <w:sz w:val="24"/>
          <w:szCs w:val="24"/>
          <w:rtl/>
        </w:rPr>
        <w:t>پیش نیاز ان</w:t>
      </w:r>
      <w:r w:rsidR="001F30F9" w:rsidRPr="001F30F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1F30F9">
        <w:rPr>
          <w:rFonts w:ascii="Times New Roman" w:hAnsi="Times New Roman" w:cs="B Nazanin" w:hint="cs"/>
          <w:b/>
          <w:bCs/>
          <w:sz w:val="24"/>
          <w:szCs w:val="24"/>
          <w:rtl/>
        </w:rPr>
        <w:t>کار</w:t>
      </w:r>
      <w:r w:rsidR="001F30F9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درمان</w:t>
      </w:r>
      <w:r w:rsidR="001F30F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ی </w:t>
      </w:r>
      <w:r w:rsidR="001F30F9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دربيماري هاي جسماني 1 و2 و3_تكنيك هاي درماني و روش هاي </w:t>
      </w:r>
      <w:r w:rsidR="001F30F9">
        <w:rPr>
          <w:rFonts w:ascii="Times New Roman" w:hAnsi="Times New Roman" w:cs="B Nazanin" w:hint="cs"/>
          <w:b/>
          <w:bCs/>
          <w:sz w:val="24"/>
          <w:szCs w:val="24"/>
          <w:rtl/>
        </w:rPr>
        <w:t>آما</w:t>
      </w:r>
      <w:r w:rsidR="001F30F9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ده سازي 1و</w:t>
      </w:r>
      <w:r w:rsidR="001F30F9" w:rsidRPr="001F30F9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2</w:t>
      </w:r>
      <w:r w:rsidR="001F30F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1F30F9" w:rsidRPr="001F30F9">
        <w:rPr>
          <w:rFonts w:ascii="Times New Roman" w:hAnsi="Times New Roman" w:cs="B Nazanin" w:hint="cs"/>
          <w:b/>
          <w:bCs/>
          <w:sz w:val="24"/>
          <w:szCs w:val="24"/>
          <w:rtl/>
        </w:rPr>
        <w:t>میباشد</w:t>
      </w:r>
      <w:r w:rsidR="001F30F9">
        <w:rPr>
          <w:rFonts w:ascii="Times New Roman" w:hAnsi="Times New Roman" w:hint="cs"/>
          <w:b/>
          <w:bCs/>
          <w:sz w:val="32"/>
          <w:szCs w:val="32"/>
          <w:rtl/>
        </w:rPr>
        <w:t xml:space="preserve"> </w:t>
      </w:r>
      <w:r w:rsidR="001F30F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برای دانشجویان ترم8 کاردرمانی در بخش </w:t>
      </w:r>
      <w:r w:rsidR="001F30F9" w:rsidRPr="007E1C0C">
        <w:rPr>
          <w:rFonts w:ascii="Times New Roman" w:hAnsi="Times New Roman" w:cs="B Nazanin" w:hint="cs"/>
          <w:b/>
          <w:bCs/>
          <w:sz w:val="24"/>
          <w:szCs w:val="24"/>
          <w:highlight w:val="yellow"/>
          <w:rtl/>
        </w:rPr>
        <w:t>..............</w:t>
      </w:r>
      <w:r w:rsidR="001F30F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برگزار میشود و هدف ان اموزش روش های ارزیابی مشکلات </w:t>
      </w:r>
      <w:r w:rsidR="001F30F9" w:rsidRPr="001F30F9">
        <w:rPr>
          <w:rFonts w:ascii="Times New Roman" w:hAnsi="Times New Roman" w:cs="B Nazanin" w:hint="cs"/>
          <w:b/>
          <w:bCs/>
          <w:sz w:val="24"/>
          <w:szCs w:val="24"/>
          <w:rtl/>
        </w:rPr>
        <w:t>جسمی بزرگسالان و تعیین برنامه درمانی میباشد</w:t>
      </w:r>
    </w:p>
    <w:p w14:paraId="2E54B773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پیش نیاز دوره</w:t>
      </w:r>
      <w:r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: </w:t>
      </w:r>
      <w:bookmarkStart w:id="0" w:name="_Hlk207441060"/>
      <w:r>
        <w:rPr>
          <w:rFonts w:ascii="Times New Roman" w:hAnsi="Times New Roman" w:cs="B Nazanin" w:hint="cs"/>
          <w:b/>
          <w:bCs/>
          <w:sz w:val="24"/>
          <w:szCs w:val="24"/>
          <w:rtl/>
        </w:rPr>
        <w:t>کار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درمان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ی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دربيماري هاي جسماني 1 و2 و3_تكنيك هاي درماني و روش هاي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آما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ده سازي 1و2</w:t>
      </w:r>
      <w:bookmarkEnd w:id="0"/>
    </w:p>
    <w:p w14:paraId="030E938B" w14:textId="35E40ABB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مدت دوره (به ساعت/ روز نوشته شود):</w:t>
      </w:r>
      <w:r>
        <w:rPr>
          <w:rFonts w:ascii="Times New Roman" w:hAnsi="Times New Roman" w:cs="B Nazanin" w:hint="cs"/>
          <w:b/>
          <w:bCs/>
          <w:color w:val="FF0000"/>
          <w:sz w:val="28"/>
          <w:szCs w:val="28"/>
          <w:rtl/>
        </w:rPr>
        <w:t>.</w:t>
      </w:r>
    </w:p>
    <w:p w14:paraId="613EEA06" w14:textId="290497B4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محیط/ بخش دوره</w:t>
      </w:r>
      <w:r w:rsidR="006A4819">
        <w:rPr>
          <w:rFonts w:ascii="Times New Roman" w:hAnsi="Times New Roman" w:cs="B Nazanin" w:hint="cs"/>
          <w:b/>
          <w:bCs/>
          <w:color w:val="FF0000"/>
          <w:sz w:val="28"/>
          <w:szCs w:val="28"/>
          <w:rtl/>
        </w:rPr>
        <w:t>:</w:t>
      </w:r>
    </w:p>
    <w:p w14:paraId="45A4E0AB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614BCD98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341B3961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13750D11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0C82FBF4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18086AA7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15F04630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3DC157C9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3D518446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7B4C4B7D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38F9075A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449BD4CC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293F6C6E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012F7508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14A968CF" w14:textId="77777777" w:rsidR="00DB32DD" w:rsidRDefault="00DB32DD" w:rsidP="00DB32DD">
      <w:pPr>
        <w:ind w:left="-874" w:right="-720"/>
        <w:jc w:val="center"/>
        <w:rPr>
          <w:rFonts w:ascii="Times New Roman" w:hAnsi="Times New Roman" w:cs="B Nazanin"/>
          <w:b/>
          <w:bCs/>
          <w:sz w:val="40"/>
          <w:szCs w:val="40"/>
          <w:rtl/>
        </w:rPr>
      </w:pPr>
      <w:r>
        <w:rPr>
          <w:rFonts w:ascii="Times New Roman" w:hAnsi="Times New Roman" w:cs="B Nazanin" w:hint="cs"/>
          <w:b/>
          <w:bCs/>
          <w:sz w:val="40"/>
          <w:szCs w:val="40"/>
          <w:rtl/>
        </w:rPr>
        <w:t>محتوای آموزشی</w:t>
      </w:r>
    </w:p>
    <w:p w14:paraId="422689D1" w14:textId="77777777" w:rsidR="00DB32DD" w:rsidRDefault="00DB32DD" w:rsidP="00DB32DD">
      <w:pPr>
        <w:ind w:left="-874" w:right="-720"/>
        <w:jc w:val="center"/>
        <w:rPr>
          <w:rFonts w:ascii="Times New Roman" w:hAnsi="Times New Roman" w:cs="B Nazanin"/>
          <w:b/>
          <w:bCs/>
          <w:sz w:val="40"/>
          <w:szCs w:val="40"/>
          <w:rtl/>
        </w:rPr>
      </w:pPr>
      <w:r>
        <w:rPr>
          <w:rFonts w:ascii="Times New Roman" w:hAnsi="Times New Roman" w:cs="B Nazanin" w:hint="cs"/>
          <w:b/>
          <w:bCs/>
          <w:sz w:val="40"/>
          <w:szCs w:val="40"/>
          <w:rtl/>
        </w:rPr>
        <w:t>بر اساس سر فصل دروس</w:t>
      </w:r>
    </w:p>
    <w:p w14:paraId="5B81FA3E" w14:textId="77777777" w:rsidR="00DB32DD" w:rsidRDefault="00DB32DD" w:rsidP="00DB32DD">
      <w:pPr>
        <w:jc w:val="center"/>
        <w:rPr>
          <w:rFonts w:ascii="Times New Roman" w:hAnsi="Times New Roman" w:cs="B Nazanin"/>
          <w:b/>
          <w:bCs/>
          <w:sz w:val="32"/>
          <w:szCs w:val="32"/>
          <w:rtl/>
        </w:rPr>
      </w:pPr>
      <w:r>
        <w:rPr>
          <w:rFonts w:ascii="Times New Roman" w:hAnsi="Times New Roman" w:cs="B Nazanin"/>
          <w:b/>
          <w:bCs/>
          <w:sz w:val="32"/>
          <w:szCs w:val="32"/>
        </w:rPr>
        <w:sym w:font="Wingdings 2" w:char="F064"/>
      </w:r>
      <w:r>
        <w:rPr>
          <w:rFonts w:ascii="Times New Roman" w:hAnsi="Times New Roman" w:cs="B Nazanin"/>
          <w:b/>
          <w:bCs/>
          <w:sz w:val="32"/>
          <w:szCs w:val="32"/>
        </w:rPr>
        <w:sym w:font="Wingdings 2" w:char="F063"/>
      </w:r>
      <w:r>
        <w:rPr>
          <w:rFonts w:ascii="Times New Roman" w:hAnsi="Times New Roman" w:cs="B Nazanin"/>
          <w:b/>
          <w:bCs/>
          <w:sz w:val="32"/>
          <w:szCs w:val="32"/>
        </w:rPr>
        <w:sym w:font="Wingdings 2" w:char="F062"/>
      </w:r>
      <w:r>
        <w:rPr>
          <w:rFonts w:ascii="Times New Roman" w:hAnsi="Times New Roman" w:cs="B Nazanin"/>
          <w:b/>
          <w:bCs/>
          <w:sz w:val="32"/>
          <w:szCs w:val="32"/>
        </w:rPr>
        <w:sym w:font="Wingdings 2" w:char="F061"/>
      </w:r>
      <w:r>
        <w:rPr>
          <w:rFonts w:ascii="Times New Roman" w:hAnsi="Times New Roman" w:cs="B Nazanin"/>
          <w:b/>
          <w:bCs/>
          <w:sz w:val="32"/>
          <w:szCs w:val="32"/>
        </w:rPr>
        <w:sym w:font="Wingdings 2" w:char="F062"/>
      </w:r>
      <w:r>
        <w:rPr>
          <w:rFonts w:ascii="Times New Roman" w:hAnsi="Times New Roman" w:cs="B Nazanin"/>
          <w:b/>
          <w:bCs/>
          <w:sz w:val="32"/>
          <w:szCs w:val="32"/>
        </w:rPr>
        <w:sym w:font="Wingdings 2" w:char="F063"/>
      </w:r>
      <w:r>
        <w:rPr>
          <w:rFonts w:ascii="Times New Roman" w:hAnsi="Times New Roman" w:cs="B Nazanin"/>
          <w:b/>
          <w:bCs/>
          <w:sz w:val="32"/>
          <w:szCs w:val="32"/>
        </w:rPr>
        <w:sym w:font="Wingdings 2" w:char="F064"/>
      </w:r>
    </w:p>
    <w:p w14:paraId="246A007B" w14:textId="77777777" w:rsidR="00DB32DD" w:rsidRDefault="00DB32DD" w:rsidP="00DB32DD">
      <w:pPr>
        <w:ind w:left="-874" w:right="-1260"/>
        <w:rPr>
          <w:rFonts w:ascii="Times New Roman" w:hAnsi="Times New Roman" w:cs="B Nazanin"/>
          <w:b/>
          <w:bCs/>
          <w:sz w:val="36"/>
          <w:szCs w:val="36"/>
          <w:rtl/>
        </w:rPr>
      </w:pPr>
      <w:r>
        <w:rPr>
          <w:rFonts w:ascii="Times New Roman" w:hAnsi="Times New Roman" w:cs="B Nazanin" w:hint="cs"/>
          <w:b/>
          <w:bCs/>
          <w:sz w:val="36"/>
          <w:szCs w:val="36"/>
          <w:rtl/>
        </w:rPr>
        <w:t xml:space="preserve">          </w:t>
      </w:r>
    </w:p>
    <w:p w14:paraId="11A12E00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هدف کلی دوره</w:t>
      </w:r>
      <w:r>
        <w:rPr>
          <w:rFonts w:ascii="Times New Roman" w:hAnsi="Times New Roman" w:cs="B Nazanin" w:hint="cs"/>
          <w:sz w:val="32"/>
          <w:szCs w:val="32"/>
          <w:rtl/>
        </w:rPr>
        <w:t>:</w:t>
      </w:r>
    </w:p>
    <w:p w14:paraId="6F6E7C21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ارزيابي مشكلات جسمي بزر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گسالان  اعم ا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ز ارتو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پ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دي نورولوژی،ارزیابی عملكرد هاي اجرايي ،تعيين اهداف و برنامه درماني فردي و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گروهی برای بیماران  تحت ن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ظارت متخصص كاردرماني.</w:t>
      </w:r>
    </w:p>
    <w:p w14:paraId="7C9CFEC9" w14:textId="4CAA4684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اهداف ویژه </w:t>
      </w:r>
      <w:r w:rsidR="00E87D8A">
        <w:rPr>
          <w:rFonts w:ascii="Times New Roman" w:hAnsi="Times New Roman" w:cs="B Nazanin" w:hint="cs"/>
          <w:b/>
          <w:bCs/>
          <w:sz w:val="28"/>
          <w:szCs w:val="28"/>
          <w:rtl/>
        </w:rPr>
        <w:t>:</w:t>
      </w:r>
    </w:p>
    <w:p w14:paraId="2DE76E84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 1 اطلاعات لازم مربوط به مراجعین را از منابع مختلف جمع آوری کند و روش های مشاهده مصاحبه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وتاريخ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چه نگاری و قضاوت بالینی را بکار ببر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د. </w:t>
      </w:r>
    </w:p>
    <w:p w14:paraId="22877D6B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2از منابع دي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گر مانن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د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خانوا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ده ,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پرون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ده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پ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زشكي و سایر اعضای تیم درمانی و محل تحصیل یا پزشک معالج کودک به جمع آوری اطلاعات بپردازد</w:t>
      </w:r>
    </w:p>
    <w:p w14:paraId="42E345F1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3 ارزیابی اجزای حسی-حرکتی، روانی-شناختی، اجتماعی محیط و خانواده کودک را انجام دهد</w:t>
      </w:r>
    </w:p>
    <w:p w14:paraId="23FF00C0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4  اطلاعات  و گزارش هارابه صورت دقیق و مناسب ثبت نماید.</w:t>
      </w:r>
    </w:p>
    <w:p w14:paraId="08CC8332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5 اطلاعات مربوط به ارزیابی مددجو و تعیین مشکلات و محدودیت های عملکردی او را تجزیه و تحلیل نماید</w:t>
      </w:r>
    </w:p>
    <w:p w14:paraId="28D1C68B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6 مشکلاتی که به کاردرمانی مربوط است و نیاز با مداخلات کاردرمانی دارد و شرایط ارجاع به سایر اعضا تیم درمانی را تعیین کند</w:t>
      </w:r>
    </w:p>
    <w:p w14:paraId="12BA90E0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7اهداف  درمانی کوتاه مدت و بلند مدت را تعیین نمایید </w:t>
      </w:r>
    </w:p>
    <w:p w14:paraId="1A5494B4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 8فعالیت ها بازی ها و روش های مداخله کاردرمانی مناسب را انتخاب کند</w:t>
      </w:r>
    </w:p>
    <w:p w14:paraId="39D98120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lastRenderedPageBreak/>
        <w:t xml:space="preserve"> 9 برنامه  درمانی به صورت فردی، گروهی و ترکیب بازی ها و فعالیت های هدفمند با تکنیک های حرکتی را اجرا نماید</w:t>
      </w:r>
    </w:p>
    <w:p w14:paraId="683B8A41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10 با کودکان خانواده و سایر اعضای بخش و تیم درمانی ارتباط مناسب برقرار کند</w:t>
      </w:r>
    </w:p>
    <w:p w14:paraId="4F33D374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11به طور مستمر برنامه ها و روش های کاردرمانی را ارزیابی و اصلاح نماید</w:t>
      </w:r>
    </w:p>
    <w:p w14:paraId="1243DBF1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12مشاوره کاردرمانی ارائه دهد و به مشکلات روانی اجتماعی مراجعین و روش های کاردرمانی آنها توجه کند</w:t>
      </w:r>
    </w:p>
    <w:p w14:paraId="50595503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13 روش های بازدید از منزل را اجرا نماید</w:t>
      </w:r>
    </w:p>
    <w:p w14:paraId="0E1F313B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5DB04F71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4FE485EE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0CF2DA2C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مهارت های مورد انتظار</w:t>
      </w:r>
      <w:r>
        <w:rPr>
          <w:rFonts w:ascii="Times New Roman" w:hAnsi="Times New Roman" w:cs="B Nazanin" w:hint="cs"/>
          <w:sz w:val="32"/>
          <w:szCs w:val="32"/>
          <w:rtl/>
        </w:rPr>
        <w:t>: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کلیه مهارت های ذکر شده در قسمت اهداف ویژه</w:t>
      </w:r>
    </w:p>
    <w:p w14:paraId="5BA8943D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6D4BC239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برنامه کاری روزانه در بخش</w:t>
      </w:r>
      <w:r w:rsidRPr="007E1C0C">
        <w:rPr>
          <w:rFonts w:ascii="Times New Roman" w:hAnsi="Times New Roman" w:cs="B Nazanin" w:hint="cs"/>
          <w:b/>
          <w:bCs/>
          <w:sz w:val="28"/>
          <w:szCs w:val="28"/>
          <w:highlight w:val="yellow"/>
          <w:rtl/>
        </w:rPr>
        <w:t>.</w:t>
      </w:r>
      <w:r w:rsidRPr="007E1C0C">
        <w:rPr>
          <w:rFonts w:ascii="Times New Roman" w:hAnsi="Times New Roman" w:cs="B Nazanin" w:hint="cs"/>
          <w:b/>
          <w:bCs/>
          <w:color w:val="FF0000"/>
          <w:sz w:val="28"/>
          <w:szCs w:val="28"/>
          <w:highlight w:val="yellow"/>
          <w:rtl/>
        </w:rPr>
        <w:t>.......</w:t>
      </w:r>
    </w:p>
    <w:p w14:paraId="0E66EB4A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sz w:val="32"/>
          <w:szCs w:val="32"/>
          <w:rtl/>
        </w:rPr>
      </w:pPr>
    </w:p>
    <w:p w14:paraId="1D5D1CA0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sz w:val="32"/>
          <w:szCs w:val="32"/>
          <w:rtl/>
        </w:rPr>
      </w:pPr>
    </w:p>
    <w:p w14:paraId="181FD615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sz w:val="32"/>
          <w:szCs w:val="32"/>
          <w:rtl/>
        </w:rPr>
      </w:pPr>
    </w:p>
    <w:p w14:paraId="1864A0B3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32"/>
          <w:szCs w:val="32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قوانین و مقررات</w:t>
      </w:r>
      <w:r>
        <w:rPr>
          <w:rFonts w:ascii="Times New Roman" w:hAnsi="Times New Roman" w:cs="B Nazanin" w:hint="cs"/>
          <w:b/>
          <w:bCs/>
          <w:sz w:val="32"/>
          <w:szCs w:val="32"/>
          <w:rtl/>
        </w:rPr>
        <w:t>:</w:t>
      </w:r>
    </w:p>
    <w:p w14:paraId="6775A7ED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1 زمان حضور در بخش ساعت 8صبح الزامي است</w:t>
      </w:r>
    </w:p>
    <w:p w14:paraId="27B81214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2 خروج از بخش بدون اطلاع مربي مجاز نيست</w:t>
      </w:r>
    </w:p>
    <w:p w14:paraId="5B9A6115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3 غيبت بدون اطلاع قبلي به مربي ( حتي1 جلسه) مجاز نخواهد بود </w:t>
      </w:r>
    </w:p>
    <w:p w14:paraId="4C8B37F9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4 غيبت موجه در كار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آ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موزي با ارائه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گواهی با کسر نمره اعمال میشو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</w:t>
      </w:r>
    </w:p>
    <w:p w14:paraId="13EF2107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lastRenderedPageBreak/>
        <w:t>5 حضور منظم در تمام روزهاي كار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آمو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زي الزامي ميباشد</w:t>
      </w:r>
    </w:p>
    <w:p w14:paraId="57D2CDA7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6 نوشتن لا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گ بوک هر جلسه ال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زامي است</w:t>
      </w:r>
    </w:p>
    <w:p w14:paraId="4D285DC7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7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وظایف حرفه ای و اخلاقی کارآموزان/ کارورزان</w:t>
      </w:r>
    </w:p>
    <w:p w14:paraId="20A27A87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8 رعايت اصول اخلاقي و شئونات اسلامي </w:t>
      </w:r>
    </w:p>
    <w:p w14:paraId="144361B7" w14:textId="05AF346C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9 پوشی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دن رو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پوش </w:t>
      </w:r>
      <w:r w:rsidR="007F3A66">
        <w:rPr>
          <w:rFonts w:ascii="Times New Roman" w:hAnsi="Times New Roman" w:cs="B Nazanin" w:hint="cs"/>
          <w:b/>
          <w:bCs/>
          <w:sz w:val="24"/>
          <w:szCs w:val="24"/>
          <w:rtl/>
        </w:rPr>
        <w:t>ال</w:t>
      </w:r>
      <w:r w:rsidR="007F3A66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زامي است</w:t>
      </w:r>
    </w:p>
    <w:p w14:paraId="780866B2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10 نسب اتیکت شناسایی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در معرض ديد </w:t>
      </w:r>
    </w:p>
    <w:p w14:paraId="7558A3DC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11 رعايت قوانين و مقررات بخش </w:t>
      </w:r>
    </w:p>
    <w:p w14:paraId="64933005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12 احترام به اساتيد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پرسنل همگروهی ها و مس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ئولين </w:t>
      </w:r>
    </w:p>
    <w:p w14:paraId="7DA62ED1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13 برقرار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ارتباط مناسب با مدد جويان</w:t>
      </w:r>
    </w:p>
    <w:p w14:paraId="6B5F038E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14 كسب اجازه از بيمار(يا همراه) جهت مصاحبه و اخذ شرح حال و انجام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پروسجرهای مربو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ط به بيمار</w:t>
      </w:r>
    </w:p>
    <w:p w14:paraId="371853B3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15 حفظ حريم خصوص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بيمار</w:t>
      </w:r>
    </w:p>
    <w:p w14:paraId="3B4FD045" w14:textId="77777777" w:rsidR="00DB32DD" w:rsidRDefault="00DB32DD" w:rsidP="00DB32DD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7FF5C386" w14:textId="77777777" w:rsidR="00DB32DD" w:rsidRDefault="00DB32DD" w:rsidP="00DB32DD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sz w:val="28"/>
          <w:szCs w:val="28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نحوه ارزشیابی دوره</w:t>
      </w:r>
      <w:r>
        <w:rPr>
          <w:rFonts w:ascii="Times New Roman" w:hAnsi="Times New Roman" w:cs="B Nazanin" w:hint="cs"/>
          <w:b/>
          <w:bCs/>
          <w:sz w:val="32"/>
          <w:szCs w:val="32"/>
          <w:rtl/>
        </w:rPr>
        <w:t>:</w:t>
      </w:r>
    </w:p>
    <w:p w14:paraId="125AF16E" w14:textId="77777777" w:rsidR="00DB32DD" w:rsidRDefault="00DB32DD" w:rsidP="00DB32DD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در حيطه رواني_حركتي :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آ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زمون عملي از مهارت هاي دانشجو به عمل مي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آی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د(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آ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زمون </w:t>
      </w:r>
      <w:r>
        <w:rPr>
          <w:rFonts w:ascii="Times New Roman" w:hAnsi="Times New Roman" w:cs="B Nazanin"/>
          <w:b/>
          <w:bCs/>
          <w:sz w:val="24"/>
          <w:szCs w:val="24"/>
        </w:rPr>
        <w:t>OSCE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_گ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زارش عملكرد دانشجو (تهيه فايل))</w:t>
      </w:r>
    </w:p>
    <w:p w14:paraId="45ECC547" w14:textId="77777777" w:rsidR="00DB32DD" w:rsidRDefault="00DB32DD" w:rsidP="00DB32DD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32"/>
          <w:szCs w:val="32"/>
          <w:rtl/>
        </w:rPr>
      </w:pPr>
    </w:p>
    <w:p w14:paraId="2759171A" w14:textId="77777777" w:rsidR="00DB32DD" w:rsidRDefault="00DB32DD" w:rsidP="00DB32DD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32"/>
          <w:szCs w:val="32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آیتم های مورد ارزشیابی</w:t>
      </w:r>
      <w:r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: </w:t>
      </w:r>
    </w:p>
    <w:p w14:paraId="1FD7FFE9" w14:textId="77777777" w:rsidR="00DB32DD" w:rsidRDefault="00DB32DD" w:rsidP="00DB32DD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تکالیف:2نمره </w:t>
      </w:r>
    </w:p>
    <w:p w14:paraId="3C8161B7" w14:textId="77777777" w:rsidR="00DB32DD" w:rsidRDefault="00DB32DD" w:rsidP="00DB32DD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ارا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ئه منظم لا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گ بوک ها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در هر جلسه</w:t>
      </w:r>
    </w:p>
    <w:p w14:paraId="4A8E7BAD" w14:textId="77777777" w:rsidR="00DB32DD" w:rsidRDefault="00DB32DD" w:rsidP="00DB32DD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lastRenderedPageBreak/>
        <w:t>ارا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ئه كنفرانس در خصوص بيمار روز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گ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ذشته</w:t>
      </w:r>
    </w:p>
    <w:p w14:paraId="572B7FA7" w14:textId="77777777" w:rsidR="00DB32DD" w:rsidRDefault="00DB32DD" w:rsidP="00DB32DD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حضور و غیاب: 1نمره</w:t>
      </w:r>
    </w:p>
    <w:p w14:paraId="3ACD0169" w14:textId="77777777" w:rsidR="00DB32DD" w:rsidRDefault="00DB32DD" w:rsidP="00DB32DD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ارزشیابی مهارتی(چک لیست):14نمره</w:t>
      </w:r>
    </w:p>
    <w:p w14:paraId="65BBE784" w14:textId="77777777" w:rsidR="00DB32DD" w:rsidRDefault="00DB32DD" w:rsidP="00DB32DD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آزمون پایان دوره:3نمره</w:t>
      </w:r>
    </w:p>
    <w:p w14:paraId="74ADB301" w14:textId="77777777" w:rsidR="00DB32DD" w:rsidRDefault="00DB32DD" w:rsidP="00DB32DD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ar-SA"/>
        </w:rPr>
        <w:t xml:space="preserve">در </w:t>
      </w:r>
      <w:r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پایان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ar-SA"/>
        </w:rPr>
        <w:t>دوره كسب نمره 12 از 20حد نصاب قبولي است</w:t>
      </w:r>
    </w:p>
    <w:p w14:paraId="46B91776" w14:textId="77777777" w:rsidR="00DB32DD" w:rsidRDefault="00DB32DD" w:rsidP="00DB32DD">
      <w:pPr>
        <w:ind w:left="720"/>
        <w:rPr>
          <w:rFonts w:ascii="Times New Roman" w:hAnsi="Times New Roman" w:cs="B Nazanin"/>
          <w:b/>
          <w:bCs/>
          <w:sz w:val="32"/>
          <w:szCs w:val="32"/>
          <w:rtl/>
        </w:rPr>
      </w:pPr>
    </w:p>
    <w:p w14:paraId="45C5EB80" w14:textId="77777777" w:rsidR="00DB32DD" w:rsidRDefault="00DB32DD" w:rsidP="00DB32DD">
      <w:pPr>
        <w:ind w:left="-46"/>
        <w:jc w:val="center"/>
        <w:rPr>
          <w:rFonts w:ascii="Times New Roman" w:hAnsi="Times New Roman" w:cs="B Nazanin"/>
          <w:b/>
          <w:bCs/>
          <w:sz w:val="32"/>
          <w:szCs w:val="32"/>
          <w:rtl/>
        </w:rPr>
      </w:pPr>
      <w:r>
        <w:rPr>
          <w:rFonts w:ascii="Times New Roman" w:hAnsi="Times New Roman" w:cs="B Nazanin" w:hint="cs"/>
          <w:b/>
          <w:bCs/>
          <w:sz w:val="32"/>
          <w:szCs w:val="32"/>
          <w:rtl/>
        </w:rPr>
        <w:t>چک لیست ارزشیابی در کارآموزی / کارورزی</w:t>
      </w:r>
    </w:p>
    <w:tbl>
      <w:tblPr>
        <w:bidiVisual/>
        <w:tblW w:w="9352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"/>
        <w:gridCol w:w="4562"/>
        <w:gridCol w:w="813"/>
        <w:gridCol w:w="814"/>
        <w:gridCol w:w="813"/>
        <w:gridCol w:w="814"/>
        <w:gridCol w:w="814"/>
      </w:tblGrid>
      <w:tr w:rsidR="00DB32DD" w14:paraId="424CEC1A" w14:textId="77777777">
        <w:trPr>
          <w:trHeight w:val="573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4E85AFA" w14:textId="77777777" w:rsidR="00DB32DD" w:rsidRDefault="00DB32DD">
            <w:pPr>
              <w:jc w:val="center"/>
              <w:rPr>
                <w:rFonts w:ascii="Times New Roman" w:hAnsi="Times New Roman" w:cs="B Nazani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Times New Roman" w:hAnsi="Times New Roman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ردیف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0F6FB9D" w14:textId="77777777" w:rsidR="00DB32DD" w:rsidRDefault="00DB32DD">
            <w:pPr>
              <w:jc w:val="center"/>
              <w:rPr>
                <w:rFonts w:ascii="Times New Roman" w:hAnsi="Times New Roman" w:cs="B Nazani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Times New Roman" w:hAnsi="Times New Roman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عنوان مهارت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E1FAB39" w14:textId="77777777" w:rsidR="00DB32DD" w:rsidRDefault="00DB32DD">
            <w:pPr>
              <w:jc w:val="center"/>
              <w:rPr>
                <w:rFonts w:ascii="Times New Roman" w:hAnsi="Times New Roman" w:cs="B Nazani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Times New Roman" w:hAnsi="Times New Roman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FF886D8" w14:textId="77777777" w:rsidR="00DB32DD" w:rsidRDefault="00DB32DD">
            <w:pPr>
              <w:jc w:val="center"/>
              <w:rPr>
                <w:rFonts w:ascii="Times New Roman" w:hAnsi="Times New Roman" w:cs="B Nazani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Times New Roman" w:hAnsi="Times New Roman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75/0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C59DDD7" w14:textId="77777777" w:rsidR="00DB32DD" w:rsidRDefault="00DB32DD">
            <w:pPr>
              <w:jc w:val="center"/>
              <w:rPr>
                <w:rFonts w:ascii="Times New Roman" w:hAnsi="Times New Roman" w:cs="B Nazani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Times New Roman" w:hAnsi="Times New Roman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5/0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EA064FC" w14:textId="77777777" w:rsidR="00DB32DD" w:rsidRDefault="00DB32DD">
            <w:pPr>
              <w:jc w:val="center"/>
              <w:rPr>
                <w:rFonts w:ascii="Times New Roman" w:hAnsi="Times New Roman" w:cs="B Nazani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Times New Roman" w:hAnsi="Times New Roman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25/0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A4EF654" w14:textId="77777777" w:rsidR="00DB32DD" w:rsidRDefault="00DB32DD">
            <w:pPr>
              <w:jc w:val="center"/>
              <w:rPr>
                <w:rFonts w:ascii="Times New Roman" w:hAnsi="Times New Roman" w:cs="B Nazani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Times New Roman" w:hAnsi="Times New Roman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0</w:t>
            </w:r>
          </w:p>
        </w:tc>
      </w:tr>
      <w:tr w:rsidR="00DB32DD" w14:paraId="676F1B48" w14:textId="77777777">
        <w:trPr>
          <w:trHeight w:val="573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C0A7764" w14:textId="77777777" w:rsidR="00DB32DD" w:rsidRDefault="00DB32DD">
            <w:pPr>
              <w:jc w:val="center"/>
              <w:rPr>
                <w:rFonts w:ascii="Times New Roman" w:hAnsi="Times New Roman" w:cs="B Nazanin"/>
                <w:kern w:val="2"/>
                <w:rtl/>
                <w14:ligatures w14:val="standardContextual"/>
              </w:rPr>
            </w:pPr>
            <w:r>
              <w:rPr>
                <w:rFonts w:ascii="Times New Roman" w:hAnsi="Times New Roman" w:cs="B Nazanin" w:hint="cs"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F7EA" w14:textId="77777777" w:rsidR="00DB32DD" w:rsidRDefault="00DB32DD">
            <w:pPr>
              <w:rPr>
                <w:rFonts w:cs="B Nazanin"/>
                <w:kern w:val="2"/>
                <w:rtl/>
                <w14:ligatures w14:val="standardContextual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BBE1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617B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951C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1C87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3A37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DB32DD" w14:paraId="47D91CB7" w14:textId="77777777">
        <w:trPr>
          <w:trHeight w:val="573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C76880D" w14:textId="77777777" w:rsidR="00DB32DD" w:rsidRDefault="00DB32DD">
            <w:pPr>
              <w:jc w:val="center"/>
              <w:rPr>
                <w:rFonts w:ascii="Times New Roman" w:hAnsi="Times New Roman" w:cs="B Nazanin"/>
                <w:kern w:val="2"/>
                <w:rtl/>
                <w14:ligatures w14:val="standardContextual"/>
              </w:rPr>
            </w:pPr>
            <w:r>
              <w:rPr>
                <w:rFonts w:ascii="Times New Roman" w:hAnsi="Times New Roman" w:cs="B Nazanin" w:hint="cs"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DF7" w14:textId="77777777" w:rsidR="00DB32DD" w:rsidRDefault="00DB32DD">
            <w:pPr>
              <w:rPr>
                <w:rFonts w:cs="B Nazanin"/>
                <w:kern w:val="2"/>
                <w:rtl/>
                <w14:ligatures w14:val="standardContextual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555E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BB90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3092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1FC9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5E8D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DB32DD" w14:paraId="03684220" w14:textId="77777777">
        <w:trPr>
          <w:trHeight w:val="56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F2F7BFC" w14:textId="77777777" w:rsidR="00DB32DD" w:rsidRDefault="00DB32DD">
            <w:pPr>
              <w:jc w:val="center"/>
              <w:rPr>
                <w:rFonts w:ascii="Times New Roman" w:hAnsi="Times New Roman" w:cs="B Nazanin"/>
                <w:kern w:val="2"/>
                <w:rtl/>
                <w14:ligatures w14:val="standardContextual"/>
              </w:rPr>
            </w:pPr>
            <w:r>
              <w:rPr>
                <w:rFonts w:ascii="Times New Roman" w:hAnsi="Times New Roman" w:cs="B Nazanin" w:hint="cs"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54C8" w14:textId="77777777" w:rsidR="00DB32DD" w:rsidRDefault="00DB32DD">
            <w:pPr>
              <w:rPr>
                <w:rFonts w:cs="B Nazanin"/>
                <w:kern w:val="2"/>
                <w:rtl/>
                <w14:ligatures w14:val="standardContextual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353B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D13B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9222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0A0E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7D8C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DB32DD" w14:paraId="444C9012" w14:textId="77777777">
        <w:trPr>
          <w:trHeight w:val="573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1BD6611" w14:textId="77777777" w:rsidR="00DB32DD" w:rsidRDefault="00DB32DD">
            <w:pPr>
              <w:jc w:val="center"/>
              <w:rPr>
                <w:rFonts w:ascii="Times New Roman" w:hAnsi="Times New Roman" w:cs="B Nazanin"/>
                <w:kern w:val="2"/>
                <w:rtl/>
                <w14:ligatures w14:val="standardContextual"/>
              </w:rPr>
            </w:pPr>
            <w:r>
              <w:rPr>
                <w:rFonts w:ascii="Times New Roman" w:hAnsi="Times New Roman" w:cs="B Nazanin" w:hint="cs"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8CF7" w14:textId="77777777" w:rsidR="00DB32DD" w:rsidRDefault="00DB32DD">
            <w:pPr>
              <w:rPr>
                <w:rFonts w:cs="B Nazanin"/>
                <w:kern w:val="2"/>
                <w:rtl/>
                <w14:ligatures w14:val="standardContextual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C40F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559B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F334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C7D7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548E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</w:tbl>
    <w:p w14:paraId="483FDD21" w14:textId="77777777" w:rsidR="00DB32DD" w:rsidRDefault="00DB32DD" w:rsidP="00DB32DD">
      <w:pPr>
        <w:ind w:left="-46"/>
        <w:jc w:val="center"/>
        <w:rPr>
          <w:rFonts w:ascii="Times New Roman" w:hAnsi="Times New Roman" w:cs="B Nazanin"/>
          <w:b/>
          <w:bCs/>
          <w:sz w:val="32"/>
          <w:szCs w:val="32"/>
          <w:rtl/>
        </w:rPr>
      </w:pPr>
    </w:p>
    <w:p w14:paraId="5513059E" w14:textId="77777777" w:rsidR="00DB32DD" w:rsidRDefault="00DB32DD" w:rsidP="00DB32DD">
      <w:pPr>
        <w:spacing w:line="36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منابع آموزشی</w:t>
      </w:r>
    </w:p>
    <w:p w14:paraId="55CB54F1" w14:textId="77777777" w:rsidR="00DB32DD" w:rsidRDefault="00DB32DD" w:rsidP="00DB32DD">
      <w:pPr>
        <w:spacing w:line="360" w:lineRule="auto"/>
        <w:jc w:val="right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/>
          <w:b/>
          <w:bCs/>
          <w:sz w:val="24"/>
          <w:szCs w:val="24"/>
        </w:rPr>
        <w:t>1)Pedretti LW .Erly MB.Occupational therapy:Practic skills for physical dysfunction,St Louis:Mosby,last version</w:t>
      </w:r>
    </w:p>
    <w:p w14:paraId="74867385" w14:textId="77777777" w:rsidR="00DB32DD" w:rsidRDefault="00DB32DD" w:rsidP="00DB32DD">
      <w:pPr>
        <w:spacing w:line="360" w:lineRule="auto"/>
        <w:jc w:val="right"/>
        <w:rPr>
          <w:rFonts w:ascii="Times New Roman" w:hAnsi="Times New Roman" w:cs="B Nazanin"/>
          <w:sz w:val="24"/>
          <w:szCs w:val="24"/>
        </w:rPr>
      </w:pPr>
      <w:r>
        <w:rPr>
          <w:rFonts w:ascii="Times New Roman" w:hAnsi="Times New Roman" w:cs="B Nazanin"/>
          <w:b/>
          <w:bCs/>
          <w:sz w:val="24"/>
          <w:szCs w:val="24"/>
        </w:rPr>
        <w:t>2)Trombly CA .Occupational therapy for physical dysfunction,Boltimore:Williams and Wilkins,last version</w:t>
      </w:r>
    </w:p>
    <w:p w14:paraId="650AAA94" w14:textId="77777777" w:rsidR="00DB32DD" w:rsidRDefault="00DB32DD" w:rsidP="00DB32DD">
      <w:pPr>
        <w:pStyle w:val="ListParagraph"/>
        <w:spacing w:line="360" w:lineRule="auto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653ED3F1" w14:textId="77777777" w:rsidR="00DB32DD" w:rsidRDefault="00DB32DD" w:rsidP="00DB32DD">
      <w:pPr>
        <w:pStyle w:val="ListParagraph"/>
        <w:spacing w:line="360" w:lineRule="auto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3655BF22" w14:textId="77777777" w:rsidR="00DB32DD" w:rsidRDefault="00DB32DD" w:rsidP="00DB32DD">
      <w:pPr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نام و امضای مدرس:             نام و امضای مدیر گروه:                نام و امضای مسئول</w:t>
      </w:r>
      <w:r>
        <w:rPr>
          <w:rFonts w:ascii="Times New Roman" w:eastAsia="Times New Roman" w:hAnsi="Times New Roman" w:cs="B Nazanin"/>
          <w:b/>
          <w:bCs/>
          <w:sz w:val="24"/>
          <w:szCs w:val="24"/>
        </w:rPr>
        <w:t>EDO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دانشکده:</w:t>
      </w:r>
    </w:p>
    <w:p w14:paraId="12925B7D" w14:textId="77777777" w:rsidR="00DB32DD" w:rsidRDefault="00DB32DD" w:rsidP="00DB32DD">
      <w:pPr>
        <w:spacing w:after="0" w:line="240" w:lineRule="auto"/>
        <w:rPr>
          <w:rFonts w:ascii="Arial" w:eastAsia="Times New Roman" w:hAnsi="Arial" w:cs="B Nazanin"/>
          <w:b/>
          <w:bCs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lastRenderedPageBreak/>
        <w:t>تاریخ تحویل:                          تاریخ ارسال:                                   تاریخ ارسال :</w:t>
      </w:r>
    </w:p>
    <w:p w14:paraId="13CC7F9D" w14:textId="77777777" w:rsidR="00DB32DD" w:rsidRDefault="00DB32DD" w:rsidP="00DB32DD">
      <w:pPr>
        <w:spacing w:after="0" w:line="240" w:lineRule="auto"/>
        <w:rPr>
          <w:rFonts w:ascii="Arial" w:eastAsia="Times New Roman" w:hAnsi="Arial" w:cs="B Nazanin"/>
          <w:b/>
          <w:bCs/>
          <w:rtl/>
        </w:rPr>
      </w:pPr>
      <w:r>
        <w:rPr>
          <w:rFonts w:ascii="Arial" w:eastAsia="Times New Roman" w:hAnsi="Arial" w:cs="B Nazanin" w:hint="cs"/>
          <w:b/>
          <w:bCs/>
          <w:rtl/>
        </w:rPr>
        <w:t xml:space="preserve">         </w:t>
      </w:r>
    </w:p>
    <w:p w14:paraId="25D9559B" w14:textId="77777777" w:rsidR="00A267FD" w:rsidRDefault="00A267FD"/>
    <w:sectPr w:rsidR="00A267FD" w:rsidSect="002927F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DD"/>
    <w:rsid w:val="0007603C"/>
    <w:rsid w:val="001F30F9"/>
    <w:rsid w:val="0024702A"/>
    <w:rsid w:val="002927F3"/>
    <w:rsid w:val="004709B4"/>
    <w:rsid w:val="004F27DD"/>
    <w:rsid w:val="006A4819"/>
    <w:rsid w:val="007E1C0C"/>
    <w:rsid w:val="007F3A66"/>
    <w:rsid w:val="00A267FD"/>
    <w:rsid w:val="00C615DC"/>
    <w:rsid w:val="00DB32DD"/>
    <w:rsid w:val="00E358FF"/>
    <w:rsid w:val="00E8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1A7BC96"/>
  <w15:chartTrackingRefBased/>
  <w15:docId w15:val="{C98CEF6C-5DC1-4A01-B4AA-C87AF119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2DD"/>
    <w:pPr>
      <w:bidi/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2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2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2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2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2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2D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2D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2D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2D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2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2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2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2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3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2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32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2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meysam amiri</dc:creator>
  <cp:keywords/>
  <dc:description/>
  <cp:lastModifiedBy>meysam amiri</cp:lastModifiedBy>
  <cp:revision>9</cp:revision>
  <dcterms:created xsi:type="dcterms:W3CDTF">2025-08-29T16:43:00Z</dcterms:created>
  <dcterms:modified xsi:type="dcterms:W3CDTF">2025-09-20T06:53:00Z</dcterms:modified>
</cp:coreProperties>
</file>