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4E4C" w14:textId="77777777" w:rsidR="006651EB" w:rsidRDefault="006651EB" w:rsidP="006651EB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1202A231" wp14:editId="0A14E25C">
            <wp:extent cx="790575" cy="752475"/>
            <wp:effectExtent l="76200" t="76200" r="142875" b="142875"/>
            <wp:docPr id="2" name="Picture 2" descr="C:\Users\riasat-aminpour\Desktop\دانشگاه_علوم_پزشکی_و_خدمات_بهداشتی,درمانی_کرمانشا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iasat-aminpour\Desktop\دانشگاه_علوم_پزشکی_و_خدمات_بهداشتی,درمانی_کرمانشا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19AB5A" w14:textId="77777777" w:rsidR="006651EB" w:rsidRPr="00F93C48" w:rsidRDefault="006651EB" w:rsidP="006651EB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F93C48">
        <w:rPr>
          <w:rFonts w:ascii="IranNastaliq" w:hAnsi="IranNastaliq" w:cs="B Titr" w:hint="cs"/>
          <w:b/>
          <w:bCs/>
          <w:sz w:val="24"/>
          <w:szCs w:val="24"/>
          <w:rtl/>
        </w:rPr>
        <w:t>دانشکده علوم توانبخشی</w:t>
      </w:r>
    </w:p>
    <w:p w14:paraId="4CCF6B58" w14:textId="48263F9C" w:rsidR="006651EB" w:rsidRDefault="006651EB" w:rsidP="006651EB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 w:rsidRPr="00F93C48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طرح دوره </w:t>
      </w:r>
      <w:r w:rsidR="00F0019F">
        <w:rPr>
          <w:rFonts w:ascii="IranNastaliq" w:hAnsi="IranNastaliq" w:cs="B Titr" w:hint="cs"/>
          <w:b/>
          <w:bCs/>
          <w:sz w:val="24"/>
          <w:szCs w:val="24"/>
          <w:rtl/>
        </w:rPr>
        <w:t>اختلالات صوت</w:t>
      </w:r>
    </w:p>
    <w:p w14:paraId="4C55EC07" w14:textId="77777777" w:rsidR="006651EB" w:rsidRPr="00F93C48" w:rsidRDefault="006651EB" w:rsidP="006651EB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6651EB" w14:paraId="7C78F827" w14:textId="77777777" w:rsidTr="00AC6530">
        <w:tc>
          <w:tcPr>
            <w:tcW w:w="10980" w:type="dxa"/>
          </w:tcPr>
          <w:p w14:paraId="174CB950" w14:textId="3D2972C6" w:rsidR="006651EB" w:rsidRDefault="006651EB" w:rsidP="007C759D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عنوان درس</w:t>
            </w:r>
            <w:r w:rsidRPr="000F0C6D">
              <w:rPr>
                <w:rFonts w:ascii="IranNastaliq" w:hAnsi="IranNastaliq" w:cs="B Titr" w:hint="cs"/>
                <w:rtl/>
              </w:rPr>
              <w:t>:</w:t>
            </w:r>
            <w:r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 اختلالات صوت </w:t>
            </w:r>
          </w:p>
          <w:p w14:paraId="756DF3B2" w14:textId="77777777" w:rsidR="006651EB" w:rsidRPr="00906A7A" w:rsidRDefault="006651EB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 آموزشی ارائه دهنده: گروه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گفتاردرمانی</w:t>
            </w:r>
          </w:p>
          <w:p w14:paraId="162AF85D" w14:textId="50DD634B" w:rsidR="006651EB" w:rsidRPr="00906A7A" w:rsidRDefault="006651EB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مدرس: 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 </w:t>
            </w: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گفتاردرمانی</w:t>
            </w:r>
          </w:p>
          <w:p w14:paraId="0986D5A4" w14:textId="77777777" w:rsidR="006651EB" w:rsidRPr="00906A7A" w:rsidRDefault="006651EB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رشته تحصیلی: گفتاردرمانی</w:t>
            </w:r>
          </w:p>
          <w:p w14:paraId="14BE9D7E" w14:textId="77777777" w:rsidR="006651EB" w:rsidRPr="00906A7A" w:rsidRDefault="006651EB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مقطع: کارشناسی</w:t>
            </w:r>
          </w:p>
          <w:p w14:paraId="6FACA4FD" w14:textId="5C6E101E" w:rsidR="006651EB" w:rsidRPr="00F93C48" w:rsidRDefault="006651EB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نیمسال تحصیلی</w:t>
            </w:r>
            <w:r w:rsidRPr="00906A7A">
              <w:rPr>
                <w:rFonts w:ascii="IranNastaliq" w:hAnsi="IranNastaliq" w:cs="IranNastaliq" w:hint="cs"/>
                <w:rtl/>
              </w:rPr>
              <w:t>:</w:t>
            </w:r>
            <w:r w:rsidRPr="00F93C48">
              <w:rPr>
                <w:rFonts w:ascii="IranNastaliq" w:hAnsi="IranNastaliq" w:cs="B Titr" w:hint="cs"/>
                <w:rtl/>
              </w:rPr>
              <w:t xml:space="preserve"> </w:t>
            </w:r>
            <w:r>
              <w:rPr>
                <w:rFonts w:ascii="IranNastaliq" w:hAnsi="IranNastaliq" w:cs="B Titr" w:hint="cs"/>
                <w:rtl/>
              </w:rPr>
              <w:t>اول</w:t>
            </w:r>
          </w:p>
          <w:p w14:paraId="4D428348" w14:textId="76EF32C1" w:rsidR="006651EB" w:rsidRPr="00906A7A" w:rsidRDefault="006651EB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F93C48">
              <w:rPr>
                <w:rFonts w:ascii="IranNastaliq" w:hAnsi="IranNastaliq" w:cs="B Titr" w:hint="cs"/>
                <w:sz w:val="20"/>
                <w:szCs w:val="20"/>
                <w:rtl/>
              </w:rPr>
              <w:t>پیش نیاز یا همزمان :</w:t>
            </w:r>
            <w:r w:rsidR="00AC6530" w:rsidRPr="003C77C3">
              <w:rPr>
                <w:rStyle w:val="Heading6Char"/>
                <w:sz w:val="16"/>
                <w:szCs w:val="16"/>
                <w:rtl/>
              </w:rPr>
              <w:t xml:space="preserve"> </w:t>
            </w:r>
            <w:r w:rsidR="00AC6530" w:rsidRPr="00AC6530">
              <w:rPr>
                <w:rStyle w:val="fontstyle01"/>
                <w:rFonts w:hint="default"/>
                <w:b/>
                <w:bCs/>
                <w:sz w:val="22"/>
                <w:szCs w:val="22"/>
                <w:rtl/>
              </w:rPr>
              <w:t>آنالیز اکوستیک گفتار، فیزیولوژی و نوروفیزیولوژی دستگاه گفتار،  بیماری‌های گوش، گلو، بینی و کاربرد جراحی در درمان آنها</w:t>
            </w:r>
          </w:p>
          <w:p w14:paraId="0BB34749" w14:textId="77777777" w:rsidR="006651EB" w:rsidRPr="00906A7A" w:rsidRDefault="006651EB" w:rsidP="007C759D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تعداد واحد: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3 واحد</w:t>
            </w:r>
          </w:p>
          <w:p w14:paraId="77C28519" w14:textId="77777777" w:rsidR="006651EB" w:rsidRDefault="006651EB" w:rsidP="007C759D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Zar"/>
                <w:b/>
                <w:bCs/>
                <w:sz w:val="24"/>
                <w:szCs w:val="24"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نوع واحد: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2واحد نظری- 1واحد عملی</w:t>
            </w:r>
          </w:p>
        </w:tc>
      </w:tr>
    </w:tbl>
    <w:p w14:paraId="47D4FBE9" w14:textId="77777777" w:rsidR="006651EB" w:rsidRPr="006651EB" w:rsidRDefault="006651EB" w:rsidP="006651EB">
      <w:pPr>
        <w:bidi/>
        <w:jc w:val="both"/>
        <w:rPr>
          <w:rFonts w:cs="B Nazanin"/>
          <w:b/>
          <w:bCs/>
          <w:rtl/>
          <w:lang w:bidi="fa-IR"/>
        </w:rPr>
      </w:pPr>
    </w:p>
    <w:p w14:paraId="50D0EA57" w14:textId="4E23E0F6" w:rsidR="006651EB" w:rsidRPr="006651EB" w:rsidRDefault="006651EB" w:rsidP="006651EB">
      <w:pPr>
        <w:bidi/>
        <w:rPr>
          <w:rFonts w:ascii="Arial" w:hAnsi="Arial" w:cs="B Nazanin"/>
          <w:rtl/>
          <w:lang w:bidi="fa-IR"/>
        </w:rPr>
      </w:pPr>
      <w:r w:rsidRPr="006651EB">
        <w:rPr>
          <w:rFonts w:cs="B Nazanin" w:hint="cs"/>
          <w:b/>
          <w:bCs/>
          <w:rtl/>
          <w:lang w:bidi="fa-IR"/>
        </w:rPr>
        <w:t>هدف کلی درس</w:t>
      </w:r>
      <w:r w:rsidRPr="006651EB">
        <w:rPr>
          <w:rFonts w:cs="B Nazanin" w:hint="cs"/>
          <w:rtl/>
          <w:lang w:bidi="fa-IR"/>
        </w:rPr>
        <w:t xml:space="preserve"> : </w:t>
      </w:r>
      <w:r w:rsidRPr="006651EB">
        <w:rPr>
          <w:rFonts w:ascii="Arial" w:hAnsi="Arial" w:cs="B Nazanin" w:hint="cs"/>
          <w:rtl/>
          <w:lang w:bidi="fa-IR"/>
        </w:rPr>
        <w:t xml:space="preserve">آشنایی با </w:t>
      </w:r>
      <w:r w:rsidR="00AC6530">
        <w:rPr>
          <w:rFonts w:ascii="Arial" w:hAnsi="Arial" w:cs="B Nazanin" w:hint="cs"/>
          <w:rtl/>
          <w:lang w:bidi="fa-IR"/>
        </w:rPr>
        <w:t>آسیب شناسی،</w:t>
      </w:r>
      <w:r w:rsidRPr="006651EB">
        <w:rPr>
          <w:rFonts w:ascii="Arial" w:hAnsi="Arial" w:cs="B Nazanin" w:hint="cs"/>
          <w:rtl/>
          <w:lang w:bidi="fa-IR"/>
        </w:rPr>
        <w:t xml:space="preserve"> ارزیابی، تشخیص و درمان اختلالات صوت</w:t>
      </w:r>
      <w:r w:rsidR="00AC6530">
        <w:rPr>
          <w:rFonts w:ascii="Arial" w:hAnsi="Arial" w:cs="B Nazanin" w:hint="cs"/>
          <w:rtl/>
          <w:lang w:bidi="fa-IR"/>
        </w:rPr>
        <w:t>ی</w:t>
      </w:r>
      <w:r w:rsidRPr="006651EB">
        <w:rPr>
          <w:rFonts w:ascii="Arial" w:hAnsi="Arial" w:cs="B Nazanin" w:hint="cs"/>
          <w:rtl/>
          <w:lang w:bidi="fa-IR"/>
        </w:rPr>
        <w:t xml:space="preserve"> را با ت</w:t>
      </w:r>
      <w:r w:rsidR="00AC6530">
        <w:rPr>
          <w:rFonts w:ascii="Arial" w:hAnsi="Arial" w:cs="B Nazanin" w:hint="cs"/>
          <w:rtl/>
          <w:lang w:bidi="fa-IR"/>
        </w:rPr>
        <w:t>أکید</w:t>
      </w:r>
      <w:r w:rsidRPr="006651EB">
        <w:rPr>
          <w:rFonts w:ascii="Arial" w:hAnsi="Arial" w:cs="B Nazanin" w:hint="cs"/>
          <w:rtl/>
          <w:lang w:bidi="fa-IR"/>
        </w:rPr>
        <w:t xml:space="preserve"> بر اختلالات عملکردی</w:t>
      </w:r>
    </w:p>
    <w:p w14:paraId="79BAFD7E" w14:textId="4BF89A3C" w:rsidR="006651EB" w:rsidRPr="00F93C48" w:rsidRDefault="006651EB" w:rsidP="006651EB">
      <w:pPr>
        <w:bidi/>
        <w:jc w:val="both"/>
        <w:rPr>
          <w:rFonts w:cs="B Nazanin"/>
          <w:sz w:val="20"/>
          <w:szCs w:val="20"/>
          <w:rtl/>
          <w:lang w:bidi="fa-IR"/>
        </w:rPr>
      </w:pPr>
      <w:r w:rsidRPr="00717A77">
        <w:rPr>
          <w:rFonts w:cs="B Nazanin" w:hint="cs"/>
          <w:b/>
          <w:bCs/>
          <w:rtl/>
          <w:lang w:bidi="fa-IR"/>
        </w:rPr>
        <w:t>شرح درس</w:t>
      </w:r>
      <w:r w:rsidRPr="00F93C48">
        <w:rPr>
          <w:rFonts w:cs="B Nazanin" w:hint="cs"/>
          <w:rtl/>
          <w:lang w:bidi="fa-IR"/>
        </w:rPr>
        <w:t xml:space="preserve">: در این درس دانشجویان </w:t>
      </w:r>
      <w:r>
        <w:rPr>
          <w:rFonts w:cs="B Nazanin" w:hint="cs"/>
          <w:rtl/>
          <w:lang w:bidi="fa-IR"/>
        </w:rPr>
        <w:t xml:space="preserve"> ضمن آشنایی با مفاهیم صوت بهنجار و نابهنجار، با ماهیت و علل بروز انواع اختلالات شایع عضوی و عملکردی صوت آشنا می شوند. همچنین چگونگی ارزیابی ، تشخیص و درمان اختلالات شایع عضوی و عملکردی صوت با تمرکز بر ماهیت اختلال فرا می گیرند. </w:t>
      </w:r>
    </w:p>
    <w:p w14:paraId="159BCE93" w14:textId="77777777" w:rsidR="006651EB" w:rsidRPr="00F93C48" w:rsidRDefault="006651EB" w:rsidP="006651EB">
      <w:pPr>
        <w:jc w:val="right"/>
        <w:rPr>
          <w:rFonts w:cs="B Nazanin"/>
          <w:b/>
          <w:bCs/>
          <w:rtl/>
          <w:lang w:bidi="fa-IR"/>
        </w:rPr>
      </w:pPr>
      <w:r w:rsidRPr="00F93C48">
        <w:rPr>
          <w:rFonts w:cs="B Nazanin" w:hint="cs"/>
          <w:b/>
          <w:bCs/>
          <w:rtl/>
          <w:lang w:bidi="fa-IR"/>
        </w:rPr>
        <w:t>اهداف کلی جلسات</w:t>
      </w:r>
      <w:r>
        <w:rPr>
          <w:rFonts w:cs="B Nazanin" w:hint="cs"/>
          <w:b/>
          <w:bCs/>
          <w:rtl/>
          <w:lang w:bidi="fa-IR"/>
        </w:rPr>
        <w:t xml:space="preserve"> (رئوس مطالب نظری) :</w:t>
      </w:r>
    </w:p>
    <w:p w14:paraId="4FFF56A8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آشنایی با مفاهیم صدا و صوت، شاخص‌های اصلی صوت و تولید صوت</w:t>
      </w:r>
    </w:p>
    <w:p w14:paraId="11AC476C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یادگیری آناتومی و فیزیولوژی حنجره</w:t>
      </w:r>
    </w:p>
    <w:p w14:paraId="193CAC4A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آشنایی با تغییرات صوت از نوزادی تا پیری</w:t>
      </w:r>
    </w:p>
    <w:p w14:paraId="47AA533F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آشنایی با معیارهای اصلی صوت بهنجار و نابهنجار: طبقه‌بندی اختلالات صوت براساس دیدگاه علت‌شناسی</w:t>
      </w:r>
    </w:p>
    <w:p w14:paraId="6C4872D9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آشنایی با شیوع اختلالات صوت در جمعیت‌های مختلف جامعه</w:t>
      </w:r>
    </w:p>
    <w:p w14:paraId="326ADC4E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یادگیری ماهیت، علت و علائم انواع اختلالات صوت عملکردی</w:t>
      </w:r>
    </w:p>
    <w:p w14:paraId="48925E59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 xml:space="preserve">یادگیری ماهیت، علت، علائم انواع اختلالات صوت عضوی </w:t>
      </w:r>
    </w:p>
    <w:p w14:paraId="323A5725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یادگیری ماهیت، علت، علائم انواع اختلالات صوت نورولوژیک</w:t>
      </w:r>
    </w:p>
    <w:p w14:paraId="032E05FB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یادگیری تاریخچه‌گیری در اختلالات صوت و بکارگیری آن در فرایند درمان</w:t>
      </w:r>
    </w:p>
    <w:p w14:paraId="17A81201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lastRenderedPageBreak/>
        <w:t>یادگیری و بکارگیری چارچوب ارزیابی در اختلالات صوت</w:t>
      </w:r>
    </w:p>
    <w:p w14:paraId="25C75D1A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آشنایی با اهداف، یادگیری اصول و بکارگیری دستورالعمل‌های صوت درمانی</w:t>
      </w:r>
    </w:p>
    <w:p w14:paraId="6C4B636B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آشنایی با انواع رویکردهای صوت درمانی و نحوه‌ی بکارگیری آنها</w:t>
      </w:r>
    </w:p>
    <w:p w14:paraId="2331E9D2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>آشنایی با انواع شیوه‌های تسهیل کننده صوت و اهداف، موارد کاربرد و شیوه اجرای عملی آنها</w:t>
      </w:r>
    </w:p>
    <w:p w14:paraId="4CE3F122" w14:textId="77777777" w:rsidR="006651EB" w:rsidRPr="00AC6530" w:rsidRDefault="006651EB" w:rsidP="006651EB">
      <w:pPr>
        <w:numPr>
          <w:ilvl w:val="0"/>
          <w:numId w:val="2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C6530">
        <w:rPr>
          <w:rFonts w:ascii="Arial" w:hAnsi="Arial" w:cs="B Nazanin" w:hint="cs"/>
          <w:rtl/>
          <w:lang w:bidi="fa-IR"/>
        </w:rPr>
        <w:t xml:space="preserve">اجرای عملی طراحی برنامه درمان </w:t>
      </w:r>
    </w:p>
    <w:p w14:paraId="5DF98AD4" w14:textId="77777777" w:rsidR="006651EB" w:rsidRDefault="006651EB" w:rsidP="006651EB">
      <w:pPr>
        <w:bidi/>
        <w:rPr>
          <w:rFonts w:cs="B Nazanin"/>
          <w:b/>
          <w:bCs/>
          <w:rtl/>
          <w:lang w:bidi="fa-IR"/>
        </w:rPr>
      </w:pPr>
    </w:p>
    <w:p w14:paraId="66D3A4F5" w14:textId="2A4BD074" w:rsidR="006651EB" w:rsidRPr="00F62B34" w:rsidRDefault="006651EB" w:rsidP="006651EB">
      <w:pPr>
        <w:jc w:val="center"/>
        <w:rPr>
          <w:rFonts w:cs="B Nazanin"/>
          <w:b/>
          <w:bCs/>
          <w:rtl/>
          <w:lang w:bidi="fa-IR"/>
        </w:rPr>
      </w:pPr>
      <w:r w:rsidRPr="00F62B34">
        <w:rPr>
          <w:rFonts w:cs="B Nazanin" w:hint="cs"/>
          <w:b/>
          <w:bCs/>
          <w:rtl/>
          <w:lang w:bidi="fa-IR"/>
        </w:rPr>
        <w:t xml:space="preserve">جدول زمانبندی </w:t>
      </w:r>
      <w:r w:rsidR="00E177AA">
        <w:rPr>
          <w:rFonts w:cs="B Nazanin" w:hint="cs"/>
          <w:b/>
          <w:bCs/>
          <w:rtl/>
          <w:lang w:bidi="fa-IR"/>
        </w:rPr>
        <w:t xml:space="preserve"> جلسات درسی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5819"/>
        <w:gridCol w:w="1256"/>
        <w:gridCol w:w="893"/>
      </w:tblGrid>
      <w:tr w:rsidR="006651EB" w:rsidRPr="00F93C48" w14:paraId="13B458BD" w14:textId="77777777" w:rsidTr="007C759D">
        <w:tc>
          <w:tcPr>
            <w:tcW w:w="1382" w:type="dxa"/>
          </w:tcPr>
          <w:p w14:paraId="606C419D" w14:textId="77777777" w:rsidR="006651EB" w:rsidRPr="00F93C48" w:rsidRDefault="006651EB" w:rsidP="007C759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5819" w:type="dxa"/>
          </w:tcPr>
          <w:p w14:paraId="341E127B" w14:textId="77777777" w:rsidR="006651EB" w:rsidRPr="00F93C48" w:rsidRDefault="006651EB" w:rsidP="007C759D">
            <w:pPr>
              <w:bidi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موضوع هر جلسه</w:t>
            </w:r>
          </w:p>
        </w:tc>
        <w:tc>
          <w:tcPr>
            <w:tcW w:w="1256" w:type="dxa"/>
          </w:tcPr>
          <w:p w14:paraId="00B7C87D" w14:textId="77777777" w:rsidR="006651EB" w:rsidRPr="00F93C48" w:rsidRDefault="006651EB" w:rsidP="007C759D">
            <w:pPr>
              <w:bidi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893" w:type="dxa"/>
          </w:tcPr>
          <w:p w14:paraId="259301AF" w14:textId="77777777" w:rsidR="006651EB" w:rsidRPr="00F93C48" w:rsidRDefault="006651EB" w:rsidP="007C759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</w:tr>
      <w:tr w:rsidR="006651EB" w:rsidRPr="00F93C48" w14:paraId="0B36FBE9" w14:textId="77777777" w:rsidTr="007C759D">
        <w:trPr>
          <w:trHeight w:val="314"/>
        </w:trPr>
        <w:tc>
          <w:tcPr>
            <w:tcW w:w="1382" w:type="dxa"/>
          </w:tcPr>
          <w:p w14:paraId="08BD188D" w14:textId="1856DBC3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rtl/>
                <w:lang w:bidi="fa-IR"/>
              </w:rPr>
              <w:t>گفتاردرمانی</w:t>
            </w:r>
          </w:p>
        </w:tc>
        <w:tc>
          <w:tcPr>
            <w:tcW w:w="5819" w:type="dxa"/>
          </w:tcPr>
          <w:p w14:paraId="596398CC" w14:textId="6C8BB1D0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آشنایی با مفاهیم صدا و صوت، شاخص‌های اصلی صوت و تولید صوت</w:t>
            </w:r>
          </w:p>
        </w:tc>
        <w:tc>
          <w:tcPr>
            <w:tcW w:w="1256" w:type="dxa"/>
          </w:tcPr>
          <w:p w14:paraId="5CE9BBD0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0DD6F9BA" w14:textId="77777777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6651EB" w:rsidRPr="00F93C48" w14:paraId="5CA8E145" w14:textId="77777777" w:rsidTr="007C759D">
        <w:tc>
          <w:tcPr>
            <w:tcW w:w="1382" w:type="dxa"/>
          </w:tcPr>
          <w:p w14:paraId="576ADAFB" w14:textId="4940C1C6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395FB802" w14:textId="46315BD8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یادگیری آناتومی و فیزیولوژی حنجره</w:t>
            </w:r>
          </w:p>
        </w:tc>
        <w:tc>
          <w:tcPr>
            <w:tcW w:w="1256" w:type="dxa"/>
          </w:tcPr>
          <w:p w14:paraId="282302FD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62366AB7" w14:textId="77777777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6651EB" w:rsidRPr="00F93C48" w14:paraId="3F7AA8C4" w14:textId="77777777" w:rsidTr="007C759D">
        <w:tc>
          <w:tcPr>
            <w:tcW w:w="1382" w:type="dxa"/>
          </w:tcPr>
          <w:p w14:paraId="55D6F865" w14:textId="54569EA6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33041CD9" w14:textId="6E9D3ADE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آشنایی با تغییرات صوت از نوزادی تا پیری</w:t>
            </w:r>
          </w:p>
        </w:tc>
        <w:tc>
          <w:tcPr>
            <w:tcW w:w="1256" w:type="dxa"/>
          </w:tcPr>
          <w:p w14:paraId="3FD388B9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3130FD85" w14:textId="77777777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6651EB" w:rsidRPr="00F93C48" w14:paraId="207E1184" w14:textId="77777777" w:rsidTr="007C759D">
        <w:tc>
          <w:tcPr>
            <w:tcW w:w="1382" w:type="dxa"/>
          </w:tcPr>
          <w:p w14:paraId="5FA92BB0" w14:textId="1A11185B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77FDD986" w14:textId="20E848D7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آشنایی با معیارهای اصلی صوت بهنجار و نابهنجار: طبقه‌بندی اختلالات صوت براساس دیدگاه علت‌شناسی</w:t>
            </w:r>
          </w:p>
        </w:tc>
        <w:tc>
          <w:tcPr>
            <w:tcW w:w="1256" w:type="dxa"/>
          </w:tcPr>
          <w:p w14:paraId="608EDAAB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6367CF06" w14:textId="77777777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6651EB" w:rsidRPr="00F93C48" w14:paraId="7D67FB8D" w14:textId="77777777" w:rsidTr="007C759D">
        <w:tc>
          <w:tcPr>
            <w:tcW w:w="1382" w:type="dxa"/>
          </w:tcPr>
          <w:p w14:paraId="1F72C3DB" w14:textId="1CE00A91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10D0664D" w14:textId="0A3F330E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آشنایی با شیوع اختلالات صوت در جمعیت‌های مختلف جامعه</w:t>
            </w:r>
          </w:p>
        </w:tc>
        <w:tc>
          <w:tcPr>
            <w:tcW w:w="1256" w:type="dxa"/>
          </w:tcPr>
          <w:p w14:paraId="25F1653A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38C51FF6" w14:textId="77777777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6651EB" w:rsidRPr="00F93C48" w14:paraId="6E943876" w14:textId="77777777" w:rsidTr="007C759D">
        <w:tc>
          <w:tcPr>
            <w:tcW w:w="1382" w:type="dxa"/>
          </w:tcPr>
          <w:p w14:paraId="192A529A" w14:textId="5A02164B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07AF9386" w14:textId="3596567C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یادگیری ماهیت، علت و علائم انواع اختلالات صوت عملکردی</w:t>
            </w:r>
          </w:p>
        </w:tc>
        <w:tc>
          <w:tcPr>
            <w:tcW w:w="1256" w:type="dxa"/>
          </w:tcPr>
          <w:p w14:paraId="75BB2A48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28520B9C" w14:textId="77777777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6651EB" w:rsidRPr="00F93C48" w14:paraId="7B43BE97" w14:textId="77777777" w:rsidTr="007C759D">
        <w:tc>
          <w:tcPr>
            <w:tcW w:w="1382" w:type="dxa"/>
          </w:tcPr>
          <w:p w14:paraId="4746EA12" w14:textId="1D1E2F3D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068EA144" w14:textId="6380A7F0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 xml:space="preserve">یادگیری ماهیت، علت، علائم انواع اختلالات صوت عضوی </w:t>
            </w:r>
          </w:p>
        </w:tc>
        <w:tc>
          <w:tcPr>
            <w:tcW w:w="1256" w:type="dxa"/>
          </w:tcPr>
          <w:p w14:paraId="28CD5052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678F307B" w14:textId="77777777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6651EB" w:rsidRPr="00F93C48" w14:paraId="01921694" w14:textId="77777777" w:rsidTr="007C759D">
        <w:tc>
          <w:tcPr>
            <w:tcW w:w="1382" w:type="dxa"/>
          </w:tcPr>
          <w:p w14:paraId="70F393E0" w14:textId="77777777" w:rsidR="006651EB" w:rsidRPr="002E6014" w:rsidRDefault="006651EB" w:rsidP="006651EB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4B7CDD4E" w14:textId="59B79AAC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یادگیری ماهیت، علت، علائم انواع اختلالات صوت نورولوژیک</w:t>
            </w:r>
          </w:p>
        </w:tc>
        <w:tc>
          <w:tcPr>
            <w:tcW w:w="1256" w:type="dxa"/>
          </w:tcPr>
          <w:p w14:paraId="1042C697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6CC94CBE" w14:textId="77777777" w:rsidR="006651EB" w:rsidRPr="00F93C48" w:rsidRDefault="006651EB" w:rsidP="006651EB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6651EB" w:rsidRPr="00F93C48" w14:paraId="468308A8" w14:textId="77777777" w:rsidTr="007C759D">
        <w:tc>
          <w:tcPr>
            <w:tcW w:w="1382" w:type="dxa"/>
          </w:tcPr>
          <w:p w14:paraId="5C78E17D" w14:textId="77777777" w:rsidR="006651EB" w:rsidRPr="002E6014" w:rsidRDefault="006651EB" w:rsidP="006651EB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246F5B52" w14:textId="73B59551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یادگیری تاریخچه‌گیری در اختلالات صوت و بکارگیری آن در فرایند درمان</w:t>
            </w:r>
          </w:p>
        </w:tc>
        <w:tc>
          <w:tcPr>
            <w:tcW w:w="1256" w:type="dxa"/>
          </w:tcPr>
          <w:p w14:paraId="5F0F0EBC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5FB53A1B" w14:textId="77777777" w:rsidR="006651EB" w:rsidRPr="00F93C48" w:rsidRDefault="006651EB" w:rsidP="006651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6651EB" w:rsidRPr="00F93C48" w14:paraId="7DFA7571" w14:textId="77777777" w:rsidTr="007C759D">
        <w:tc>
          <w:tcPr>
            <w:tcW w:w="1382" w:type="dxa"/>
          </w:tcPr>
          <w:p w14:paraId="2BEFEF9F" w14:textId="77777777" w:rsidR="006651EB" w:rsidRPr="002E6014" w:rsidRDefault="006651EB" w:rsidP="006651EB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2EC87164" w14:textId="182E46A7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یادگیری و بکارگیری چارچوب ارزیابی در اختلالات صوت</w:t>
            </w:r>
          </w:p>
        </w:tc>
        <w:tc>
          <w:tcPr>
            <w:tcW w:w="1256" w:type="dxa"/>
          </w:tcPr>
          <w:p w14:paraId="5AB2DFDE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1B433FFC" w14:textId="77777777" w:rsidR="006651EB" w:rsidRPr="00F93C48" w:rsidRDefault="006651EB" w:rsidP="006651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6651EB" w:rsidRPr="00F93C48" w14:paraId="10855C52" w14:textId="77777777" w:rsidTr="007C759D">
        <w:tc>
          <w:tcPr>
            <w:tcW w:w="1382" w:type="dxa"/>
          </w:tcPr>
          <w:p w14:paraId="0C787A86" w14:textId="77777777" w:rsidR="006651EB" w:rsidRPr="002E6014" w:rsidRDefault="006651EB" w:rsidP="006651EB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05010D92" w14:textId="425942D2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آشنایی با اهداف، یادگیری اصول و بکارگیری دستورالعمل‌های صوت درمانی</w:t>
            </w:r>
          </w:p>
        </w:tc>
        <w:tc>
          <w:tcPr>
            <w:tcW w:w="1256" w:type="dxa"/>
          </w:tcPr>
          <w:p w14:paraId="147257EF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01A420A7" w14:textId="77777777" w:rsidR="006651EB" w:rsidRPr="00F93C48" w:rsidRDefault="006651EB" w:rsidP="006651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6651EB" w:rsidRPr="00F93C48" w14:paraId="77DE0BB9" w14:textId="77777777" w:rsidTr="007C759D">
        <w:tc>
          <w:tcPr>
            <w:tcW w:w="1382" w:type="dxa"/>
          </w:tcPr>
          <w:p w14:paraId="67336B5D" w14:textId="77777777" w:rsidR="006651EB" w:rsidRPr="002E6014" w:rsidRDefault="006651EB" w:rsidP="006651EB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3AAAAF42" w14:textId="75653712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آشنایی با انواع رویکردهای صوت درمانی و نحوه‌ی بکارگیری آنها</w:t>
            </w:r>
          </w:p>
        </w:tc>
        <w:tc>
          <w:tcPr>
            <w:tcW w:w="1256" w:type="dxa"/>
          </w:tcPr>
          <w:p w14:paraId="41123850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73073DE2" w14:textId="77777777" w:rsidR="006651EB" w:rsidRPr="00F93C48" w:rsidRDefault="006651EB" w:rsidP="006651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6651EB" w:rsidRPr="00F93C48" w14:paraId="68696AB6" w14:textId="77777777" w:rsidTr="007C759D">
        <w:tc>
          <w:tcPr>
            <w:tcW w:w="1382" w:type="dxa"/>
          </w:tcPr>
          <w:p w14:paraId="1C74A588" w14:textId="77777777" w:rsidR="006651EB" w:rsidRPr="002E6014" w:rsidRDefault="006651EB" w:rsidP="006651EB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41FF067B" w14:textId="46FEA400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>آشنایی با انواع شیوه‌های تسهیل کننده صوت و اهداف، موارد کاربرد و شیوه اجرای عملی آنها</w:t>
            </w:r>
          </w:p>
        </w:tc>
        <w:tc>
          <w:tcPr>
            <w:tcW w:w="1256" w:type="dxa"/>
          </w:tcPr>
          <w:p w14:paraId="6FA87FBC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2E395472" w14:textId="77777777" w:rsidR="006651EB" w:rsidRPr="00F93C48" w:rsidRDefault="006651EB" w:rsidP="006651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6651EB" w:rsidRPr="00F93C48" w14:paraId="114398D9" w14:textId="77777777" w:rsidTr="007C759D">
        <w:tc>
          <w:tcPr>
            <w:tcW w:w="1382" w:type="dxa"/>
          </w:tcPr>
          <w:p w14:paraId="2F2FA508" w14:textId="77777777" w:rsidR="006651EB" w:rsidRPr="002E6014" w:rsidRDefault="006651EB" w:rsidP="006651EB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5819" w:type="dxa"/>
          </w:tcPr>
          <w:p w14:paraId="51DAE05F" w14:textId="31E67495" w:rsidR="006651EB" w:rsidRPr="00AC6530" w:rsidRDefault="006651EB" w:rsidP="006651EB">
            <w:pPr>
              <w:bidi/>
              <w:rPr>
                <w:rFonts w:cs="B Nazanin"/>
                <w:lang w:bidi="fa-IR"/>
              </w:rPr>
            </w:pPr>
            <w:r w:rsidRPr="00AC6530">
              <w:rPr>
                <w:rFonts w:ascii="Arial" w:hAnsi="Arial" w:cs="B Nazanin" w:hint="cs"/>
                <w:rtl/>
                <w:lang w:bidi="fa-IR"/>
              </w:rPr>
              <w:t xml:space="preserve">اجرای عملی طراحی برنامه درمان </w:t>
            </w:r>
          </w:p>
        </w:tc>
        <w:tc>
          <w:tcPr>
            <w:tcW w:w="1256" w:type="dxa"/>
          </w:tcPr>
          <w:p w14:paraId="54DE8CC1" w14:textId="77777777" w:rsidR="006651EB" w:rsidRPr="00F93C48" w:rsidRDefault="006651EB" w:rsidP="006651EB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78CAA5B2" w14:textId="77777777" w:rsidR="006651EB" w:rsidRPr="00F93C48" w:rsidRDefault="006651EB" w:rsidP="006651E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14</w:t>
            </w:r>
          </w:p>
        </w:tc>
      </w:tr>
    </w:tbl>
    <w:p w14:paraId="09D4E958" w14:textId="77777777" w:rsidR="006651EB" w:rsidRPr="00052FBA" w:rsidRDefault="006651EB" w:rsidP="006651EB">
      <w:pPr>
        <w:bidi/>
        <w:rPr>
          <w:rFonts w:cs="B Nazanin"/>
          <w:lang w:bidi="fa-IR"/>
        </w:rPr>
      </w:pPr>
    </w:p>
    <w:p w14:paraId="48089B40" w14:textId="77777777" w:rsidR="006651EB" w:rsidRPr="00052FBA" w:rsidRDefault="006651EB" w:rsidP="006651EB">
      <w:pPr>
        <w:bidi/>
        <w:ind w:left="360"/>
        <w:rPr>
          <w:rFonts w:cs="B Nazanin"/>
          <w:rtl/>
          <w:lang w:bidi="fa-IR"/>
        </w:rPr>
      </w:pPr>
      <w:r w:rsidRPr="00052FBA">
        <w:rPr>
          <w:rFonts w:cs="B Nazanin" w:hint="cs"/>
          <w:b/>
          <w:bCs/>
          <w:rtl/>
          <w:lang w:bidi="fa-IR"/>
        </w:rPr>
        <w:t>روش تدریس</w:t>
      </w:r>
      <w:r w:rsidRPr="00052FBA">
        <w:rPr>
          <w:rFonts w:cs="B Nazanin" w:hint="cs"/>
          <w:rtl/>
          <w:lang w:bidi="fa-IR"/>
        </w:rPr>
        <w:t>: سخنرانی، پرسش و پاسخ</w:t>
      </w:r>
    </w:p>
    <w:p w14:paraId="0D38CEA1" w14:textId="77777777" w:rsidR="006651EB" w:rsidRPr="00052FBA" w:rsidRDefault="006651EB" w:rsidP="006651EB">
      <w:pPr>
        <w:bidi/>
        <w:ind w:left="360"/>
        <w:rPr>
          <w:rFonts w:cs="B Nazanin"/>
          <w:lang w:bidi="fa-IR"/>
        </w:rPr>
      </w:pPr>
      <w:r w:rsidRPr="00052FBA">
        <w:rPr>
          <w:rFonts w:cs="B Nazanin" w:hint="cs"/>
          <w:b/>
          <w:bCs/>
          <w:rtl/>
          <w:lang w:bidi="fa-IR"/>
        </w:rPr>
        <w:t>وسایل کمک آموزشی</w:t>
      </w:r>
      <w:r w:rsidRPr="00052FBA">
        <w:rPr>
          <w:rFonts w:cs="B Nazanin" w:hint="cs"/>
          <w:rtl/>
          <w:lang w:bidi="fa-IR"/>
        </w:rPr>
        <w:t>: تخته وایت بورد، ماژیک، رایانه، ویدئو و پروژکتور ،مولاژ ، سالن تشریح</w:t>
      </w:r>
    </w:p>
    <w:p w14:paraId="575BAAF0" w14:textId="77777777" w:rsidR="006651EB" w:rsidRPr="00052FBA" w:rsidRDefault="006651EB" w:rsidP="006651EB">
      <w:pPr>
        <w:bidi/>
        <w:ind w:left="360"/>
        <w:rPr>
          <w:rFonts w:cs="B Nazanin"/>
          <w:b/>
          <w:bCs/>
          <w:rtl/>
          <w:lang w:bidi="fa-IR"/>
        </w:rPr>
      </w:pPr>
      <w:r w:rsidRPr="00052FBA">
        <w:rPr>
          <w:rFonts w:cs="B Nazanin" w:hint="cs"/>
          <w:b/>
          <w:bCs/>
          <w:rtl/>
          <w:lang w:bidi="fa-IR"/>
        </w:rPr>
        <w:t xml:space="preserve">سنجش و ارزشیابی : </w:t>
      </w:r>
    </w:p>
    <w:p w14:paraId="72B998B8" w14:textId="77777777" w:rsidR="006651EB" w:rsidRPr="00052FBA" w:rsidRDefault="006651EB" w:rsidP="006651EB">
      <w:pPr>
        <w:bidi/>
        <w:ind w:left="360"/>
        <w:rPr>
          <w:rFonts w:cs="B Nazanin"/>
          <w:lang w:bidi="fa-IR"/>
        </w:rPr>
      </w:pPr>
      <w:r w:rsidRPr="00052FBA">
        <w:rPr>
          <w:rFonts w:cs="B Nazanin" w:hint="cs"/>
          <w:rtl/>
          <w:lang w:bidi="fa-IR"/>
        </w:rPr>
        <w:t xml:space="preserve">1-ارزشیابی تکوینی : ارزشیابی دانشجو بر اساس حضور فعال در کلاس و مشارکت در پرسش و پاسخ در طول ترم، تکالیف دانشجویی، کوئیز،آزمون کتبی میان ترم </w:t>
      </w:r>
    </w:p>
    <w:p w14:paraId="5524BB63" w14:textId="77777777" w:rsidR="006651EB" w:rsidRPr="00052FBA" w:rsidRDefault="006651EB" w:rsidP="006651EB">
      <w:pPr>
        <w:bidi/>
        <w:ind w:left="360"/>
        <w:rPr>
          <w:rFonts w:cs="B Nazanin"/>
          <w:rtl/>
          <w:lang w:bidi="fa-IR"/>
        </w:rPr>
      </w:pPr>
      <w:r w:rsidRPr="00052FBA">
        <w:rPr>
          <w:rFonts w:cs="B Nazanin" w:hint="cs"/>
          <w:rtl/>
          <w:lang w:bidi="fa-IR"/>
        </w:rPr>
        <w:t>2-ارزشیابی تراکمی: آزمون کتبی نهایی از مفاهیم آموخته شده به صورت تستی و تشریحی، در نظر گرفتن نمره مازاد جهت تشویق دانشجو در انجام فعالیت فرا برنامه</w:t>
      </w:r>
    </w:p>
    <w:p w14:paraId="7D359835" w14:textId="77777777" w:rsidR="006651EB" w:rsidRPr="00052FBA" w:rsidRDefault="006651EB" w:rsidP="006651EB">
      <w:pPr>
        <w:bidi/>
        <w:ind w:left="360"/>
        <w:rPr>
          <w:rFonts w:cs="B Nazanin"/>
          <w:rtl/>
          <w:lang w:bidi="fa-IR"/>
        </w:rPr>
      </w:pPr>
    </w:p>
    <w:p w14:paraId="0C1D21E4" w14:textId="77777777" w:rsidR="006651EB" w:rsidRPr="00052FBA" w:rsidRDefault="006651EB" w:rsidP="006651EB">
      <w:pPr>
        <w:bidi/>
        <w:ind w:left="360"/>
        <w:rPr>
          <w:rFonts w:cs="B Nazanin"/>
          <w:b/>
          <w:bCs/>
          <w:rtl/>
          <w:lang w:bidi="fa-IR"/>
        </w:rPr>
      </w:pPr>
      <w:r w:rsidRPr="00052FBA">
        <w:rPr>
          <w:rFonts w:cs="B Nazanin" w:hint="cs"/>
          <w:b/>
          <w:bCs/>
          <w:rtl/>
          <w:lang w:bidi="fa-IR"/>
        </w:rPr>
        <w:lastRenderedPageBreak/>
        <w:t xml:space="preserve">منابع : </w:t>
      </w:r>
    </w:p>
    <w:p w14:paraId="2A9FC6FF" w14:textId="799719B1" w:rsidR="00AC6530" w:rsidRPr="00052FBA" w:rsidRDefault="00AC6530" w:rsidP="00AC6530">
      <w:pPr>
        <w:pStyle w:val="ListParagraph"/>
        <w:numPr>
          <w:ilvl w:val="0"/>
          <w:numId w:val="3"/>
        </w:numPr>
        <w:jc w:val="both"/>
        <w:rPr>
          <w:color w:val="333333"/>
          <w:rtl/>
        </w:rPr>
      </w:pPr>
      <w:r w:rsidRPr="00052FBA">
        <w:rPr>
          <w:color w:val="333333"/>
        </w:rPr>
        <w:t>Boone DR, Mcfarlane SC, Von Berg SL. The Voice and voice therapy.</w:t>
      </w:r>
      <w:r w:rsidRPr="00052FBA">
        <w:rPr>
          <w:rFonts w:hint="cs"/>
          <w:color w:val="333333"/>
          <w:rtl/>
        </w:rPr>
        <w:t xml:space="preserve"> </w:t>
      </w:r>
      <w:r w:rsidRPr="00052FBA">
        <w:rPr>
          <w:color w:val="333333"/>
        </w:rPr>
        <w:t>Pearson: USA; 2005.</w:t>
      </w:r>
    </w:p>
    <w:p w14:paraId="4179D2C1" w14:textId="7961847D" w:rsidR="00AC6530" w:rsidRPr="00052FBA" w:rsidRDefault="00AC6530" w:rsidP="0083130E">
      <w:pPr>
        <w:pStyle w:val="ListParagraph"/>
        <w:numPr>
          <w:ilvl w:val="0"/>
          <w:numId w:val="3"/>
        </w:numPr>
        <w:jc w:val="right"/>
        <w:rPr>
          <w:color w:val="333333"/>
        </w:rPr>
      </w:pPr>
      <w:r w:rsidRPr="00052FBA">
        <w:rPr>
          <w:rFonts w:cs="B Nazanin" w:hint="cs"/>
          <w:color w:val="000000"/>
          <w:rtl/>
        </w:rPr>
        <w:t xml:space="preserve">2. </w:t>
      </w:r>
      <w:r w:rsidRPr="00052FBA">
        <w:rPr>
          <w:rFonts w:cs="B Nazanin"/>
          <w:color w:val="000000"/>
          <w:rtl/>
        </w:rPr>
        <w:t>بون دانیل آر، مک فارلین استفان سی، ون برگ شلی لی.، صدا و درمان انواع اختلالات صد</w:t>
      </w:r>
      <w:r w:rsidRPr="00052FBA">
        <w:rPr>
          <w:rFonts w:cs="B Nazanin" w:hint="cs"/>
          <w:color w:val="000000"/>
          <w:rtl/>
        </w:rPr>
        <w:t>ا</w:t>
      </w:r>
      <w:r w:rsidRPr="00052FBA">
        <w:rPr>
          <w:rFonts w:cs="B Nazanin"/>
          <w:color w:val="000000"/>
          <w:rtl/>
        </w:rPr>
        <w:t>، مترجم جمشید پورقریب،</w:t>
      </w:r>
      <w:r w:rsidRPr="00052FBA">
        <w:rPr>
          <w:rFonts w:cs="B Nazanin" w:hint="cs"/>
          <w:color w:val="000000"/>
          <w:rtl/>
        </w:rPr>
        <w:t xml:space="preserve"> </w:t>
      </w:r>
      <w:r w:rsidRPr="00052FBA">
        <w:rPr>
          <w:rFonts w:cs="B Nazanin"/>
          <w:color w:val="000000"/>
          <w:rtl/>
        </w:rPr>
        <w:t>انتشارات رشد، تهران،1391</w:t>
      </w:r>
      <w:r w:rsidRPr="00052FBA">
        <w:rPr>
          <w:rFonts w:cs="B Nazanin" w:hint="cs"/>
          <w:color w:val="000000"/>
          <w:rtl/>
        </w:rPr>
        <w:t>.</w:t>
      </w:r>
    </w:p>
    <w:p w14:paraId="436F9B60" w14:textId="77777777" w:rsidR="00AC6530" w:rsidRPr="00052FBA" w:rsidRDefault="00AC6530" w:rsidP="00AC6530">
      <w:pPr>
        <w:jc w:val="both"/>
        <w:rPr>
          <w:color w:val="333333"/>
        </w:rPr>
      </w:pPr>
      <w:r w:rsidRPr="00052FBA">
        <w:rPr>
          <w:color w:val="333333"/>
        </w:rPr>
        <w:t>3. Stemple JC, Roy N, Klaben BK. Clinical voice pathology: Teory and management (Fifth edition).</w:t>
      </w:r>
      <w:r w:rsidRPr="00052FBA">
        <w:rPr>
          <w:rFonts w:hint="cs"/>
          <w:color w:val="333333"/>
          <w:rtl/>
        </w:rPr>
        <w:t xml:space="preserve"> </w:t>
      </w:r>
      <w:r w:rsidRPr="00052FBA">
        <w:rPr>
          <w:color w:val="333333"/>
        </w:rPr>
        <w:t>Plural publishing: USA; 2014</w:t>
      </w:r>
      <w:r w:rsidRPr="00052FBA">
        <w:t xml:space="preserve"> </w:t>
      </w:r>
    </w:p>
    <w:p w14:paraId="61E993A3" w14:textId="77777777" w:rsidR="0083130E" w:rsidRDefault="0083130E" w:rsidP="0083130E">
      <w:pPr>
        <w:bidi/>
      </w:pPr>
    </w:p>
    <w:sectPr w:rsidR="00831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4AF5"/>
    <w:multiLevelType w:val="hybridMultilevel"/>
    <w:tmpl w:val="A6C44E96"/>
    <w:lvl w:ilvl="0" w:tplc="DBF27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52E62"/>
    <w:multiLevelType w:val="hybridMultilevel"/>
    <w:tmpl w:val="E0440E80"/>
    <w:lvl w:ilvl="0" w:tplc="7B7CB9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75F66"/>
    <w:multiLevelType w:val="hybridMultilevel"/>
    <w:tmpl w:val="DC403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500998">
    <w:abstractNumId w:val="0"/>
  </w:num>
  <w:num w:numId="2" w16cid:durableId="1729837601">
    <w:abstractNumId w:val="1"/>
  </w:num>
  <w:num w:numId="3" w16cid:durableId="1651323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EB"/>
    <w:rsid w:val="00052FBA"/>
    <w:rsid w:val="005F239A"/>
    <w:rsid w:val="00602981"/>
    <w:rsid w:val="006651EB"/>
    <w:rsid w:val="0083130E"/>
    <w:rsid w:val="00AC6530"/>
    <w:rsid w:val="00C647F3"/>
    <w:rsid w:val="00E177AA"/>
    <w:rsid w:val="00F0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30327"/>
  <w15:chartTrackingRefBased/>
  <w15:docId w15:val="{F82DE7FE-40EA-4B23-B0E2-C8A3CF77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1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1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1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1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1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1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51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C6530"/>
    <w:rPr>
      <w:rFonts w:cs="B Nazanin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shiani</dc:creator>
  <cp:keywords/>
  <dc:description/>
  <cp:lastModifiedBy>amir shiani</cp:lastModifiedBy>
  <cp:revision>4</cp:revision>
  <dcterms:created xsi:type="dcterms:W3CDTF">2025-09-26T10:28:00Z</dcterms:created>
  <dcterms:modified xsi:type="dcterms:W3CDTF">2025-09-26T11:09:00Z</dcterms:modified>
</cp:coreProperties>
</file>