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4B030E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4B030E" w:rsidRDefault="00E60448" w:rsidP="005A06CD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AF2394" w:rsidRPr="004B030E" w:rsidRDefault="00AF2394" w:rsidP="005A06CD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دانشگاه علوم پزشکی کرمانشاه </w:t>
                  </w:r>
                </w:p>
                <w:p w:rsidR="00E60448" w:rsidRPr="004B030E" w:rsidRDefault="00E60448" w:rsidP="005A06CD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  <w:r w:rsidR="00DE690C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علوم توانبخشی</w:t>
                  </w:r>
                </w:p>
                <w:p w:rsidR="00E60448" w:rsidRPr="004B030E" w:rsidRDefault="00E60448" w:rsidP="005A06CD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طرح درس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:rsidR="00E60448" w:rsidRPr="004B030E" w:rsidRDefault="00E60448" w:rsidP="005A06C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82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291"/>
                  </w:tblGrid>
                  <w:tr w:rsidR="00E60448" w:rsidRPr="004B030E" w:rsidTr="005A06CD">
                    <w:trPr>
                      <w:trHeight w:val="1270"/>
                    </w:trPr>
                    <w:tc>
                      <w:tcPr>
                        <w:tcW w:w="8291" w:type="dxa"/>
                        <w:shd w:val="clear" w:color="auto" w:fill="E6E6E6"/>
                      </w:tcPr>
                      <w:p w:rsidR="00DE690C" w:rsidRPr="004B030E" w:rsidRDefault="00E60448" w:rsidP="007D6E81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</w:t>
                        </w:r>
                        <w:r w:rsidR="00FE1CBE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کارکرد آکوپیشنال در طول زندگی</w:t>
                        </w:r>
                        <w:r w:rsidR="000D1521" w:rsidRPr="004B030E">
                          <w:rPr>
                            <w:rFonts w:ascii="Arial" w:hAnsi="Arial" w:cs="B Nazanin" w:hint="cs"/>
                            <w:b/>
                            <w:bCs/>
                            <w:color w:val="FF000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E60448" w:rsidRPr="004B030E" w:rsidRDefault="00E60448" w:rsidP="005A06CD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مخاطبان:</w:t>
                        </w:r>
                        <w:r w:rsidR="00DE690C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دانشجویان کارشناسی کاردرمانی</w:t>
                        </w:r>
                      </w:p>
                      <w:p w:rsidR="00DE690C" w:rsidRPr="004B030E" w:rsidRDefault="00E60448" w:rsidP="00FE1CBE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تعد</w:t>
                        </w:r>
                        <w:r w:rsidR="00DE690C"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اد</w:t>
                        </w:r>
                        <w:r w:rsidR="005A06CD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واحد</w:t>
                        </w:r>
                        <w:r w:rsidR="00DE690C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: </w:t>
                        </w:r>
                        <w:r w:rsidR="00FE1CBE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3</w:t>
                        </w:r>
                        <w:r w:rsidRPr="004B030E"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</w:t>
                        </w:r>
                      </w:p>
                      <w:p w:rsidR="00E60448" w:rsidRPr="004B030E" w:rsidRDefault="00E60448" w:rsidP="00CA5085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ساعت پاسخگویی به سوالات فراگیر:</w:t>
                        </w:r>
                        <w:r w:rsidR="00C70126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C70126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روزهای </w:t>
                        </w:r>
                        <w:r w:rsidR="007D6E81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دوشنبه </w:t>
                        </w:r>
                        <w:r w:rsidR="00C70126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ساعت </w:t>
                        </w:r>
                        <w:r w:rsidR="00CA5085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12</w:t>
                        </w:r>
                        <w:r w:rsidR="007D6E81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-10</w:t>
                        </w:r>
                      </w:p>
                      <w:p w:rsidR="00DE690C" w:rsidRPr="004B030E" w:rsidRDefault="00E60448" w:rsidP="00A26D33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</w:t>
                        </w:r>
                        <w:r w:rsidRPr="004B030E"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C70126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نیمسال </w:t>
                        </w:r>
                        <w:r w:rsidR="00CB72A5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اول</w:t>
                        </w:r>
                        <w:r w:rsidR="00C70126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29365C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1405</w:t>
                        </w:r>
                        <w:r w:rsidR="00C70126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-</w:t>
                        </w:r>
                        <w:r w:rsidR="0029365C" w:rsidRPr="00A26D33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1404</w:t>
                        </w:r>
                        <w:r w:rsidR="00C70126" w:rsidRPr="00A26D33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،</w:t>
                        </w:r>
                        <w:r w:rsidR="007D6E81" w:rsidRPr="00A26D33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روزهای </w:t>
                        </w:r>
                        <w:r w:rsidR="00A26D33" w:rsidRPr="00A26D33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شنبه</w:t>
                        </w:r>
                        <w:r w:rsidR="007D6E81" w:rsidRPr="00A26D33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CA5085" w:rsidRPr="00A26D33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ساعت </w:t>
                        </w:r>
                        <w:r w:rsidR="00A26D33" w:rsidRPr="00A26D33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14</w:t>
                        </w:r>
                        <w:r w:rsidR="00CA5085" w:rsidRPr="00A26D33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تا </w:t>
                        </w:r>
                        <w:r w:rsidR="00A26D33" w:rsidRPr="00A26D33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18</w:t>
                        </w:r>
                      </w:p>
                      <w:p w:rsidR="00E60448" w:rsidRPr="004B030E" w:rsidRDefault="00E60448" w:rsidP="007D6E81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مدرس:</w:t>
                        </w:r>
                        <w:r w:rsidR="00DE690C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دکتر قدسیه جوینی</w:t>
                        </w:r>
                        <w:r w:rsidR="007D6E81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سهم استاد 2 </w:t>
                        </w:r>
                        <w:r w:rsidR="00FE1CBE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واحد عملی</w:t>
                        </w:r>
                      </w:p>
                      <w:p w:rsidR="00E60448" w:rsidRPr="004B030E" w:rsidRDefault="00E60448" w:rsidP="00FE1CBE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  <w:r w:rsidR="00DE690C" w:rsidRPr="004B030E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FE1CBE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مبانی کاردرمانی</w:t>
                        </w:r>
                        <w:r w:rsidR="00363931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کد </w:t>
                        </w:r>
                        <w:r w:rsidR="00FE1CBE"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16 و روانشناسی رشد کد 10</w:t>
                        </w:r>
                      </w:p>
                    </w:tc>
                  </w:tr>
                </w:tbl>
                <w:p w:rsidR="00E60448" w:rsidRPr="004B030E" w:rsidRDefault="00E60448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4B030E" w:rsidRDefault="00E60448" w:rsidP="005A06CD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E60448" w:rsidRPr="004B030E" w:rsidRDefault="00CB0B5C" w:rsidP="00FE1CBE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هدف از این درس آشنایی دانشجویان با </w:t>
                  </w:r>
                  <w:r w:rsidR="00FE1CBE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مفاهیم کارکرد آکوپیشنال و عوامل موثر فردی، اجتماعی و تکاملی در کسب نق</w:t>
                  </w:r>
                  <w:r w:rsidR="007D6E81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="00FE1CBE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های آکوپیشنال در طول زندگی و تجزیه و تحلیل آکوپیشن و فعالیت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می باشد.</w:t>
                  </w:r>
                </w:p>
                <w:p w:rsidR="00033ABD" w:rsidRPr="004B030E" w:rsidRDefault="00E60448" w:rsidP="0029365C">
                  <w:pPr>
                    <w:autoSpaceDE w:val="0"/>
                    <w:autoSpaceDN w:val="0"/>
                    <w:adjustRightInd w:val="0"/>
                    <w:spacing w:before="240"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</w:t>
                  </w:r>
                  <w:r w:rsidR="00CA5085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هر مورد برای </w:t>
                  </w:r>
                  <w:r w:rsidR="0029365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یک جلسه 4 ساعته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  <w:r w:rsidR="00DE690C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C70147" w:rsidRPr="00C70147" w:rsidRDefault="00C70147" w:rsidP="00673EE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معرفی دوره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آشنایی با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فرایند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 w:rsidR="00673EE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73EE7"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تجزیه و تحلیل و فعالیت </w:t>
                  </w:r>
                  <w:r w:rsidR="00673EE7" w:rsidRPr="00C70147">
                    <w:rPr>
                      <w:rFonts w:ascii="Calibri" w:hAnsi="Calibri" w:cs="B Nazanin"/>
                      <w:sz w:val="16"/>
                      <w:szCs w:val="16"/>
                    </w:rPr>
                    <w:t>Dressing and Toileting</w:t>
                  </w:r>
                </w:p>
                <w:p w:rsidR="00C70147" w:rsidRPr="00C70147" w:rsidRDefault="00673EE7" w:rsidP="00673EE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و انجام و تجزیه و تحلیل فعالیت </w:t>
                  </w:r>
                  <w:r w:rsidRPr="00C70147">
                    <w:rPr>
                      <w:rFonts w:ascii="Calibri" w:hAnsi="Calibri" w:cs="B Nazanin"/>
                      <w:sz w:val="16"/>
                      <w:szCs w:val="16"/>
                    </w:rPr>
                    <w:t xml:space="preserve">eating and feeding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تجزیه و تحلیل و فعالیت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تجزیه و تحلیل و فعالیت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تجزیه و تحلیل فعالیت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before="240"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تجزیه و تحلیل و فعالیت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با کاغذ و اریگامی</w:t>
                  </w:r>
                </w:p>
                <w:p w:rsidR="00C61077" w:rsidRPr="00C70147" w:rsidRDefault="00C70147" w:rsidP="00C6107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و فعالیت</w:t>
                  </w:r>
                  <w:r w:rsid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های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دستی گروهی</w:t>
                  </w:r>
                  <w:r w:rsidR="00C6107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و </w:t>
                  </w:r>
                  <w:r w:rsidR="00C61077"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طراحی داستان تصویری به صورت کلاژ</w:t>
                  </w:r>
                </w:p>
                <w:p w:rsidR="00C70147" w:rsidRPr="00C61077" w:rsidRDefault="00C70147" w:rsidP="00C6107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6107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کار با چرم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کار با چرم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کار با چرم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کار با سرامیک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ساخت عروسک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 فعالیت آشپزی</w:t>
                  </w:r>
                </w:p>
                <w:p w:rsidR="00C70147" w:rsidRPr="00C70147" w:rsidRDefault="00C7014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بازی های </w:t>
                  </w:r>
                  <w:r w:rsidR="00E460E2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فردی و </w:t>
                  </w:r>
                  <w:r w:rsidRPr="00C7014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گروهی</w:t>
                  </w:r>
                </w:p>
                <w:p w:rsidR="002D2BB0" w:rsidRPr="00C61077" w:rsidRDefault="002D2BB0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C7014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انجام و تجزیه و تحلیل فعالیت</w:t>
                  </w:r>
                  <w:r w:rsidRPr="00C70147"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 xml:space="preserve"> نواهتن و گوش دادن به موسیقی</w:t>
                  </w:r>
                </w:p>
                <w:p w:rsidR="00C61077" w:rsidRPr="00C70147" w:rsidRDefault="00C61077" w:rsidP="00C70147">
                  <w:pPr>
                    <w:pStyle w:val="ListParagraph"/>
                    <w:numPr>
                      <w:ilvl w:val="0"/>
                      <w:numId w:val="41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بازدید از مرکز حرفه آموزی مرکز بهزیستی</w:t>
                  </w:r>
                </w:p>
                <w:p w:rsidR="00C74052" w:rsidRPr="004B030E" w:rsidRDefault="00C74052" w:rsidP="00C74052">
                  <w:pPr>
                    <w:pStyle w:val="ListParagraph"/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7D6E81" w:rsidRPr="004B030E" w:rsidRDefault="007D6E81" w:rsidP="00C74052">
                  <w:pPr>
                    <w:pStyle w:val="ListParagraph"/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0F4E92" w:rsidRPr="004B030E" w:rsidRDefault="000F4E92" w:rsidP="000F4E92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0F4E92" w:rsidRPr="004B030E" w:rsidRDefault="000F4E92" w:rsidP="000F4E92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44B73" w:rsidRPr="004B030E" w:rsidRDefault="00644B73" w:rsidP="000F4E92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39553A" w:rsidRDefault="0039553A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4B030E" w:rsidRDefault="004B030E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4B030E" w:rsidRDefault="004B030E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4B030E" w:rsidRDefault="004B030E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4B030E" w:rsidRDefault="004B030E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70147" w:rsidRPr="004B030E" w:rsidRDefault="00C70147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4B030E" w:rsidRDefault="00E60448" w:rsidP="005A06CD">
                  <w:pPr>
                    <w:spacing w:before="240"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lastRenderedPageBreak/>
                    <w:t>اهداف ویژه به تفکیک اهداف کلی هر جلسه:</w:t>
                  </w:r>
                </w:p>
                <w:p w:rsidR="00E60448" w:rsidRPr="004B030E" w:rsidRDefault="00E60448" w:rsidP="005A06C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جلسه اول:</w:t>
                  </w:r>
                  <w:r w:rsidR="00BC035F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7B67D9" w:rsidRPr="007B67D9" w:rsidRDefault="007B67D9" w:rsidP="00673EE7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معرفی دوره و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آشنایی با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فرایند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 </w:t>
                  </w:r>
                  <w:r w:rsidR="002E312F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تجزیه و تحلیل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  <w:r w:rsidR="00673EE7">
                    <w:rPr>
                      <w:rFonts w:ascii="Calibri" w:hAnsi="Calibri" w:cs="B Nazanin"/>
                      <w:sz w:val="16"/>
                      <w:szCs w:val="16"/>
                    </w:rPr>
                    <w:t xml:space="preserve"> Dressing and Toileting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C74052" w:rsidRDefault="00C74052" w:rsidP="00C7405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اول</w:t>
                  </w:r>
                </w:p>
                <w:p w:rsidR="00673EE7" w:rsidRPr="007B67D9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1-1-</w:t>
                  </w: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آشنایی دانشجو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با </w:t>
                  </w: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منابع درسی، روند کلاس در طول ترم و تکالیف و انتظارات از وی</w:t>
                  </w:r>
                </w:p>
                <w:p w:rsidR="00673EE7" w:rsidRPr="004B030E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1-2- آشنایی دانشجو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 انواع فعالیت ها بر اساس نسخه چهارم چهارچوب بالینی کاردرمابی</w:t>
                  </w:r>
                </w:p>
                <w:p w:rsidR="00673EE7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انجام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Dressing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673EE7" w:rsidRDefault="00673EE7" w:rsidP="00673EE7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1-4- به کارگیری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Dressing and Toileting</w:t>
                  </w:r>
                </w:p>
                <w:p w:rsidR="00673EE7" w:rsidRPr="00F208F1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5-1- درجه بندی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Dressing and Toileting</w:t>
                  </w:r>
                </w:p>
                <w:p w:rsidR="00673EE7" w:rsidRPr="004B030E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73EE7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Dressing and Toileting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673EE7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Dressing and Toileting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730F2A" w:rsidRPr="004B030E" w:rsidRDefault="00730F2A" w:rsidP="00730F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eating and feeding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="0082375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C74052" w:rsidRPr="003337E1" w:rsidRDefault="00C74052" w:rsidP="003337E1">
                  <w:pPr>
                    <w:pStyle w:val="ListParagraph"/>
                    <w:ind w:left="36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F21467" w:rsidRPr="004B030E" w:rsidRDefault="00F21467" w:rsidP="00E522E9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دوم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3337E1" w:rsidRPr="007B67D9" w:rsidRDefault="002E312F" w:rsidP="003337E1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="003337E1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 w:rsidR="003337E1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 فعالیت</w:t>
                  </w:r>
                  <w:r w:rsidR="003337E1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73EE7">
                    <w:rPr>
                      <w:rFonts w:ascii="Calibri" w:hAnsi="Calibri" w:cs="B Nazanin"/>
                      <w:sz w:val="16"/>
                      <w:szCs w:val="16"/>
                    </w:rPr>
                    <w:t xml:space="preserve">eating and feeding </w:t>
                  </w:r>
                  <w:r w:rsidR="00673EE7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4064D1" w:rsidRPr="00673EE7" w:rsidRDefault="003337E1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دوم</w:t>
                  </w:r>
                </w:p>
                <w:p w:rsidR="00673EE7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2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انجام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eating and feeding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673EE7" w:rsidRDefault="00673EE7" w:rsidP="00673EE7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2-2-به کارگیری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eating and feeding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673EE7" w:rsidRPr="00F208F1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3-2- درجه بندی 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eating and feeding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673EE7" w:rsidRPr="004B030E" w:rsidRDefault="00673EE7" w:rsidP="00673EE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73EE7" w:rsidRPr="003337E1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منابع درس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روند کلاس در طول ترم و تکال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انتظارات از و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شرح دهد. </w:t>
                  </w:r>
                </w:p>
                <w:p w:rsidR="00673EE7" w:rsidRPr="003337E1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3337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طه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ها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6542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</w:t>
                  </w:r>
                  <w:r w:rsidRPr="00865421">
                    <w:rPr>
                      <w:rFonts w:ascii="Arial" w:hAnsi="Arial" w:cs="B Nazanin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بر اساس چهارچوب بال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کاردرمان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3337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شرح دهد.</w:t>
                  </w:r>
                </w:p>
                <w:p w:rsidR="00673EE7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eating and feeding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673EE7" w:rsidRPr="004B030E" w:rsidRDefault="00673EE7" w:rsidP="00673EE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>eating and feeding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673EE7" w:rsidRDefault="00673EE7" w:rsidP="004064D1">
                  <w:pPr>
                    <w:pStyle w:val="ListParagraph"/>
                    <w:ind w:left="36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4064D1" w:rsidRPr="004B030E" w:rsidRDefault="004064D1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سوم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4064D1" w:rsidRPr="007B67D9" w:rsidRDefault="004064D1" w:rsidP="004064D1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 فعالیت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</w:p>
                <w:p w:rsidR="004064D1" w:rsidRPr="004B030E" w:rsidRDefault="004064D1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سوم</w:t>
                  </w:r>
                </w:p>
                <w:p w:rsidR="004064D1" w:rsidRDefault="004064D1" w:rsidP="004064D1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انجام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کاشت و نگهداری از گیاه آپارتمانی</w:t>
                  </w:r>
                </w:p>
                <w:p w:rsidR="004064D1" w:rsidRDefault="004064D1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3-2- انجام فعالیت کاشت، رسیدگی و برداشت سبزی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و تهیه کلیپ از مراحل رشد آن</w:t>
                  </w:r>
                </w:p>
                <w:p w:rsidR="004064D1" w:rsidRDefault="004064D1" w:rsidP="004064D1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3-2- به کارگیری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</w:p>
                <w:p w:rsidR="004064D1" w:rsidRPr="00F208F1" w:rsidRDefault="004064D1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3-3- درجه بندی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</w:p>
                <w:p w:rsidR="004064D1" w:rsidRPr="004B030E" w:rsidRDefault="004064D1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4064D1" w:rsidRDefault="004064D1" w:rsidP="004064D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4064D1" w:rsidRPr="004064D1" w:rsidRDefault="004064D1" w:rsidP="004064D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باغبانی و نگهداری از گیاهان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3337E1" w:rsidRDefault="003337E1" w:rsidP="00C74052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چهارم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B0E19" w:rsidRPr="007B67D9" w:rsidRDefault="002E312F" w:rsidP="006B0E19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="006B0E19"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6B0E19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 w:rsidR="006B0E1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 فعالیت</w:t>
                  </w:r>
                  <w:r w:rsidR="006B0E19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چهارم</w:t>
                  </w:r>
                </w:p>
                <w:p w:rsidR="006B0E19" w:rsidRDefault="004064D1" w:rsidP="006B0E19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انجام فعالیت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 ساده و  پیچیده به صورت انفرادی و گروهی با ابزارهای مختلف</w:t>
                  </w:r>
                  <w:r w:rsidR="00C6107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(مداد، خودکار، مدادشمعی، قلمو، رنگ انگشتی)</w:t>
                  </w:r>
                </w:p>
                <w:p w:rsidR="006B0E19" w:rsidRDefault="004064D1" w:rsidP="006B0E19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به کارگیری فرم  </w:t>
                  </w:r>
                  <w:r w:rsidR="006B0E19"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="006B0E19"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فعالیت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</w:p>
                <w:p w:rsidR="006B0E19" w:rsidRPr="00F208F1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3-</w:t>
                  </w:r>
                  <w:r w:rsidR="004064D1">
                    <w:rPr>
                      <w:rFonts w:ascii="B Zar" w:cs="B Nazanin" w:hint="cs"/>
                      <w:sz w:val="16"/>
                      <w:szCs w:val="16"/>
                      <w:rtl/>
                    </w:rPr>
                    <w:t>4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- درجه بندی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</w:p>
                <w:p w:rsidR="006B0E19" w:rsidRPr="004B030E" w:rsidRDefault="006B0E19" w:rsidP="006B0E19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B0E19" w:rsidRDefault="006B0E19" w:rsidP="006B0E1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6B0E19" w:rsidRPr="00730F2A" w:rsidRDefault="006B0E19" w:rsidP="006B0E1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رنگ آمیزی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3337E1" w:rsidRDefault="003337E1" w:rsidP="00C740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پنجم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B0E19" w:rsidRPr="007B67D9" w:rsidRDefault="002E312F" w:rsidP="002E312F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تجزیه </w:t>
                  </w:r>
                  <w:r w:rsidR="006B0E1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و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تحلیل</w:t>
                  </w:r>
                  <w:r w:rsidR="006B0E1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فعالیت</w:t>
                  </w:r>
                  <w:r w:rsidR="006B0E19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پنجم</w:t>
                  </w:r>
                </w:p>
                <w:p w:rsidR="006B0E19" w:rsidRDefault="004064D1" w:rsidP="006B0E19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5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انجام فعالیت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 های ساده و پیچیده از روی الگو، با موضوع آزاد و با محدودیت با ابزارهای مختلف</w:t>
                  </w:r>
                  <w:r w:rsidR="00C6107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(مداد، آبررنگ، گواش)</w:t>
                  </w:r>
                </w:p>
                <w:p w:rsidR="006B0E19" w:rsidRDefault="004064D1" w:rsidP="006B0E19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lastRenderedPageBreak/>
                    <w:t>5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به کارگیری فرم  </w:t>
                  </w:r>
                  <w:r w:rsidR="006B0E19"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="006B0E19"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فعالیت 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</w:p>
                <w:p w:rsidR="006B0E19" w:rsidRPr="00F208F1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3-</w:t>
                  </w:r>
                  <w:r w:rsidR="004064D1">
                    <w:rPr>
                      <w:rFonts w:ascii="B Zar" w:cs="B Nazanin" w:hint="cs"/>
                      <w:sz w:val="16"/>
                      <w:szCs w:val="16"/>
                      <w:rtl/>
                    </w:rPr>
                    <w:t>5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- درجه بندی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</w:p>
                <w:p w:rsidR="006B0E19" w:rsidRPr="004B030E" w:rsidRDefault="006B0E19" w:rsidP="006B0E19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B0E19" w:rsidRDefault="006B0E19" w:rsidP="006B0E1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6B0E19" w:rsidRPr="00F208F1" w:rsidRDefault="006B0E19" w:rsidP="00F208F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نقاشی</w:t>
                  </w:r>
                  <w:r>
                    <w:rPr>
                      <w:rFonts w:ascii="Calibri" w:hAnsi="Calibri" w:cs="B Nazani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6B0E19" w:rsidRDefault="006B0E19" w:rsidP="00C740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ششم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B0E19" w:rsidRPr="007B67D9" w:rsidRDefault="002E312F" w:rsidP="00F208F1">
                  <w:pPr>
                    <w:spacing w:before="240"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B0E1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و فعالیت</w:t>
                  </w:r>
                  <w:r w:rsidR="006B0E19"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با کاغذ و اریگامی</w:t>
                  </w:r>
                </w:p>
                <w:p w:rsidR="006B0E19" w:rsidRPr="004B030E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ششم</w:t>
                  </w:r>
                </w:p>
                <w:p w:rsidR="006B0E19" w:rsidRDefault="004064D1" w:rsidP="00590E48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6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="006B0E19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6B0E19"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590E48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ساخت دو نوع گل لاله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ساده و پیچیده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و اریگامی حیوانات</w:t>
                  </w:r>
                  <w:r w:rsidR="006B0E19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با ابزارهای مختلف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590E48" w:rsidRDefault="00590E48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2-</w:t>
                  </w:r>
                  <w:r w:rsidR="004064D1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6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- طراحی و ساخت تابلو سه بعدی با موارد ساخته شده</w:t>
                  </w:r>
                </w:p>
                <w:p w:rsidR="006B0E19" w:rsidRDefault="004064D1" w:rsidP="00590E48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6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به کارگیری فرم  </w:t>
                  </w:r>
                  <w:r w:rsidR="006B0E19"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="006B0E19"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="006B0E1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جهت تجزیه تحلیل فعالیت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کار با کاغذ </w:t>
                  </w:r>
                </w:p>
                <w:p w:rsidR="006B0E19" w:rsidRPr="00F208F1" w:rsidRDefault="006B0E19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3-</w:t>
                  </w:r>
                  <w:r w:rsidR="004064D1">
                    <w:rPr>
                      <w:rFonts w:ascii="B Zar" w:cs="B Nazanin" w:hint="cs"/>
                      <w:sz w:val="16"/>
                      <w:szCs w:val="16"/>
                      <w:rtl/>
                    </w:rPr>
                    <w:t>6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- درجه بندی </w:t>
                  </w:r>
                  <w:r w:rsidR="00590E48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فعالیت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با کاغذ</w:t>
                  </w:r>
                </w:p>
                <w:p w:rsidR="006B0E19" w:rsidRPr="004B030E" w:rsidRDefault="006B0E19" w:rsidP="006B0E19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B0E19" w:rsidRDefault="006B0E19" w:rsidP="006B0E1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با کاغذ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6B0E19" w:rsidRPr="00730F2A" w:rsidRDefault="006B0E19" w:rsidP="006B0E1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 w:rsidR="00590E48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با کاغذ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6B0E19" w:rsidRDefault="006B0E19" w:rsidP="00C740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F208F1" w:rsidRPr="004B030E" w:rsidRDefault="00F208F1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هفتم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F208F1" w:rsidRPr="007B67D9" w:rsidRDefault="00F208F1" w:rsidP="00F208F1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و فعالیت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دستی گروهی</w:t>
                  </w:r>
                  <w:r w:rsidR="00C61077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و </w:t>
                  </w:r>
                  <w:r w:rsid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طراحی داستان تصویری به صورت کلاژ</w:t>
                  </w:r>
                </w:p>
                <w:p w:rsidR="00F208F1" w:rsidRPr="004B030E" w:rsidRDefault="00F208F1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هفتم</w:t>
                  </w:r>
                </w:p>
                <w:p w:rsidR="00F208F1" w:rsidRDefault="004064D1" w:rsidP="00C61077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7</w:t>
                  </w:r>
                  <w:r w:rsidR="00F208F1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F208F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="00F208F1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F208F1" w:rsidRPr="007B67D9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208F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طراحی و ساخت گروهی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تابلو سه بعدی</w:t>
                  </w:r>
                  <w:r w:rsidR="00F208F1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با ابزارهای مختلف </w:t>
                  </w:r>
                </w:p>
                <w:p w:rsidR="00F208F1" w:rsidRDefault="004064D1" w:rsidP="00F208F1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7</w:t>
                  </w:r>
                  <w:r w:rsidR="00F208F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به کارگیری فرم  </w:t>
                  </w:r>
                  <w:r w:rsidR="00F208F1"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="00F208F1"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="00F208F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جهت تجزیه تحلیل فعالیت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208F1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کار دستی گروهی </w:t>
                  </w:r>
                </w:p>
                <w:p w:rsidR="00C61077" w:rsidRDefault="00F208F1" w:rsidP="00C61077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3-</w:t>
                  </w:r>
                  <w:r w:rsidR="004064D1">
                    <w:rPr>
                      <w:rFonts w:ascii="B Zar" w:cs="B Nazanin" w:hint="cs"/>
                      <w:sz w:val="16"/>
                      <w:szCs w:val="16"/>
                      <w:rtl/>
                    </w:rPr>
                    <w:t>7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- درجه بندی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فعالیت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کار دستی گروهی</w:t>
                  </w:r>
                </w:p>
                <w:p w:rsidR="001B7527" w:rsidRDefault="00C61077" w:rsidP="001B7527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4-7-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طراحی داستان تصویری و ساخت کتابچه آن به صورت کلاژ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با ابزارهای مختلف </w:t>
                  </w:r>
                </w:p>
                <w:p w:rsidR="00C61077" w:rsidRPr="001B7527" w:rsidRDefault="001B7527" w:rsidP="001B7527">
                  <w:pPr>
                    <w:rPr>
                      <w:rFonts w:ascii="Calibri" w:hAnsi="Calibr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5-7-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به کارگیری فرم  </w:t>
                  </w:r>
                  <w:r w:rsidR="00C61077"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 w:rsidR="00C61077" w:rsidRPr="003337E1"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="00C6107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جهت تجزیه تحلیل </w:t>
                  </w:r>
                  <w:r w:rsid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طراحی داستان تصویری به صورت کلاژ</w:t>
                  </w:r>
                </w:p>
                <w:p w:rsidR="00C61077" w:rsidRPr="00F208F1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6-7-</w:t>
                  </w:r>
                  <w:r w:rsid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- درجه بندی </w:t>
                  </w:r>
                  <w:r w:rsidR="00C61077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  <w:r w:rsidR="00C61077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طراحی داستان تصویری به صورت کلاژ</w:t>
                  </w:r>
                </w:p>
                <w:p w:rsidR="00F208F1" w:rsidRPr="004B030E" w:rsidRDefault="00F208F1" w:rsidP="00F208F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F208F1" w:rsidRDefault="00F208F1" w:rsidP="00F208F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کار دستی گروهی را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F208F1" w:rsidRDefault="00F208F1" w:rsidP="00F208F1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کار دستی گروهی 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C61077" w:rsidRDefault="00C61077" w:rsidP="00C610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طراحی داستان تصویری به صورت کلاژ را با استفاده از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فرم  </w:t>
                  </w:r>
                  <w:r w:rsidRPr="003337E1">
                    <w:rPr>
                      <w:rFonts w:ascii="Arial" w:hAnsi="Arial" w:cs="B Nazanin"/>
                      <w:sz w:val="14"/>
                      <w:szCs w:val="14"/>
                      <w:lang w:bidi="fa-IR"/>
                    </w:rPr>
                    <w:t>occupation based activity analysis</w:t>
                  </w:r>
                  <w:r>
                    <w:rPr>
                      <w:rFonts w:ascii="Arial" w:hAnsi="Arial" w:cs="B Nazanin" w:hint="cs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 w:rsidRPr="003337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تجزیه و تحلیل کند.</w:t>
                  </w:r>
                </w:p>
                <w:p w:rsidR="00C61077" w:rsidRPr="00C61077" w:rsidRDefault="00C61077" w:rsidP="00C610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طراحی داستان تصویری به صورت کلاژ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F208F1" w:rsidRDefault="00F208F1" w:rsidP="00C74052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C93659" w:rsidRPr="001B7527" w:rsidRDefault="00C93659" w:rsidP="001B7527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C93659" w:rsidRPr="004B030E" w:rsidRDefault="00C93659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هشتم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C93659" w:rsidRDefault="002E312F" w:rsidP="00C93659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C93659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 کار با چرم</w:t>
                  </w:r>
                </w:p>
                <w:p w:rsidR="00DB19F2" w:rsidRPr="004B030E" w:rsidRDefault="00DB19F2" w:rsidP="00C93659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C93659" w:rsidRPr="004B030E" w:rsidRDefault="00C93659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هشتم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1B7527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-1- 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آشنایی 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دانشجو با انواع محصولات چرمی و تاریخچه آن </w:t>
                  </w:r>
                </w:p>
                <w:p w:rsidR="00DB19F2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آشنایی 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دانشجو با انواع ابزار مورد نیاز برای کار با چرم </w:t>
                  </w:r>
                </w:p>
                <w:p w:rsidR="00DB19F2" w:rsidRDefault="001B7527" w:rsidP="00DB19F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-3-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آشنایی دانشجو </w:t>
                  </w:r>
                  <w:r w:rsidR="00DB19F2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با مراحل کار با چرم برای تولید یک محصول </w:t>
                  </w:r>
                </w:p>
                <w:p w:rsidR="00DB19F2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="00DB19F2" w:rsidRP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 آشنایی دانشجو با انواع دوخت ساده و پیچیده چرم</w:t>
                  </w:r>
                </w:p>
                <w:p w:rsidR="00195FBA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-5</w:t>
                  </w:r>
                  <w:r w:rsidR="00195FBA" w:rsidRP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 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انجام برش و سراخ زنی بر اساس الگو</w:t>
                  </w:r>
                </w:p>
                <w:p w:rsidR="00195FBA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-6- انجام</w:t>
                  </w:r>
                  <w:r w:rsidR="00195FBA" w:rsidRP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انواع دوخت ساده و پیچیده چرم</w:t>
                  </w:r>
                </w:p>
                <w:p w:rsidR="00195FBA" w:rsidRPr="004B030E" w:rsidRDefault="001B7527" w:rsidP="00F208F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-7-</w:t>
                  </w:r>
                  <w:r w:rsidR="00195FBA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درجه بندی </w:t>
                  </w:r>
                  <w:r w:rsidR="00195FBA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  <w:r w:rsidR="00195FBA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کار با چرم</w:t>
                  </w:r>
                </w:p>
                <w:p w:rsidR="00DB19F2" w:rsidRPr="004B030E" w:rsidRDefault="00DB19F2" w:rsidP="00DB19F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DB19F2" w:rsidRPr="004B030E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حداقل 5 محصول چرم را نام ببرد.</w:t>
                  </w:r>
                </w:p>
                <w:p w:rsidR="00DB19F2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ابزار مورد نیاز برای کار با چرم را نام ببرد و کاربرد هریک را شرح دهد.</w:t>
                  </w:r>
                </w:p>
                <w:p w:rsidR="00DB19F2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مراحل کار با چرم برای تولید یک محصول را شرح دهد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DB19F2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صفحه تمرین را بر اساس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الگو برش بزند.</w:t>
                  </w:r>
                </w:p>
                <w:p w:rsidR="00DB19F2" w:rsidRPr="004B030E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صفحه تمرین را بر اساس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الگو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سوراخ کند.</w:t>
                  </w:r>
                </w:p>
                <w:p w:rsidR="00DB19F2" w:rsidRDefault="00DB19F2" w:rsidP="00DB19F2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انواع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دوخت ساده،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پیچیده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و تزئینی را روی صفحه تمرین انجام دهد.</w:t>
                  </w:r>
                </w:p>
                <w:p w:rsidR="00195FBA" w:rsidRPr="00730F2A" w:rsidRDefault="00195FBA" w:rsidP="00195FB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فعالیت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کار با چرم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را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برای مراجع دچار ناتوانی درجه بندی نماید.</w:t>
                  </w:r>
                </w:p>
                <w:p w:rsidR="0004767B" w:rsidRPr="00195FBA" w:rsidRDefault="0004767B" w:rsidP="00195FBA">
                  <w:pPr>
                    <w:pStyle w:val="ListParagraph"/>
                    <w:ind w:left="346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04767B" w:rsidRPr="004B030E" w:rsidRDefault="0004767B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نهم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B7114" w:rsidRDefault="002E312F" w:rsidP="006B7114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135192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 کار با چرم</w:t>
                  </w:r>
                </w:p>
                <w:p w:rsidR="00195FBA" w:rsidRPr="004B030E" w:rsidRDefault="00195FBA" w:rsidP="006B7114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04767B" w:rsidRPr="004B030E" w:rsidRDefault="0004767B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9</w:t>
                  </w:r>
                  <w:r w:rsidR="0004767B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-1- 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ساخت جاسوئیچی چرمی</w:t>
                  </w:r>
                </w:p>
                <w:p w:rsidR="00195FBA" w:rsidRPr="00F208F1" w:rsidRDefault="001B7527" w:rsidP="00F208F1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9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</w:t>
                  </w:r>
                  <w:r w:rsidR="00195FBA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درجه بندی </w:t>
                  </w:r>
                  <w:r w:rsidR="00195FBA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</w:p>
                <w:p w:rsidR="0004767B" w:rsidRPr="004B030E" w:rsidRDefault="0004767B" w:rsidP="006B7114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Pr="004B030E" w:rsidRDefault="00266C64" w:rsidP="006B7114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یک جاسوئیچی چرمی را طراحی و اجرا نماید.</w:t>
                  </w:r>
                </w:p>
                <w:p w:rsidR="002E312F" w:rsidRDefault="00266C64" w:rsidP="00F208F1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4064D1" w:rsidRPr="00F208F1" w:rsidRDefault="004064D1" w:rsidP="004064D1">
                  <w:pPr>
                    <w:pStyle w:val="ListParagraph"/>
                    <w:ind w:left="346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04767B" w:rsidRPr="004B030E" w:rsidRDefault="0004767B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B7114" w:rsidRDefault="002E312F" w:rsidP="006B7114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266C64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 کار با چرم</w:t>
                  </w:r>
                </w:p>
                <w:p w:rsidR="00195FBA" w:rsidRPr="004B030E" w:rsidRDefault="00195FBA" w:rsidP="006B7114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</w:p>
                <w:p w:rsidR="00E70BDE" w:rsidRPr="004B030E" w:rsidRDefault="00E70BDE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اهداف ویژه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6B7114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10</w:t>
                  </w:r>
                  <w:r w:rsidR="00E70BDE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-1- </w:t>
                  </w:r>
                  <w:r w:rsidR="00266C6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دوخت </w:t>
                  </w:r>
                  <w:r w:rsidR="00DB19F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جا کارتی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چرمی </w:t>
                  </w:r>
                </w:p>
                <w:p w:rsidR="00195FBA" w:rsidRPr="00F208F1" w:rsidRDefault="001B7527" w:rsidP="00F208F1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10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-2- </w:t>
                  </w:r>
                  <w:r w:rsidR="00195FBA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درجه بندی </w:t>
                  </w:r>
                  <w:r w:rsidR="00195FBA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</w:p>
                <w:p w:rsidR="00E70BDE" w:rsidRPr="004B030E" w:rsidRDefault="00E70BDE" w:rsidP="006B7114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Pr="004B030E" w:rsidRDefault="00266C64" w:rsidP="00195FBA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الگوی 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برش و سوراخ خورده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یک 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جا کارتی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را 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 دوخت مناسب بدوزد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E70BDE" w:rsidRPr="004B030E" w:rsidRDefault="00266C64" w:rsidP="006B7114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04767B" w:rsidRPr="004B030E" w:rsidRDefault="0004767B" w:rsidP="00195FB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از</w:t>
                  </w:r>
                  <w:r w:rsidR="00195FB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266C64" w:rsidRDefault="002E312F" w:rsidP="006B7114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266C64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 کار با سرامیک</w:t>
                  </w:r>
                </w:p>
                <w:p w:rsidR="00195FBA" w:rsidRPr="004B030E" w:rsidRDefault="00195FBA" w:rsidP="006B7114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BE20EE" w:rsidRPr="004B030E" w:rsidRDefault="00BE20EE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ازدهم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Pr="004B030E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11</w:t>
                  </w:r>
                  <w:r w:rsidR="006B711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-1-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آشنایی </w:t>
                  </w:r>
                  <w:r w:rsidR="00266C6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دانشجو با انواع محصولات سرامیک و کاشی شکسته و تاریخچه آن </w:t>
                  </w:r>
                </w:p>
                <w:p w:rsidR="00266C64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11</w:t>
                  </w:r>
                  <w:r w:rsidR="00266C6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-2-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آشنایی</w:t>
                  </w:r>
                  <w:r w:rsidR="00266C6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دانشجو با انواع ابزار مورد نیاز برای کار با سرامیک و کاشی شکسته </w:t>
                  </w:r>
                </w:p>
                <w:p w:rsidR="00195FBA" w:rsidRDefault="001B7527" w:rsidP="00195FBA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11</w:t>
                  </w:r>
                  <w:r w:rsidR="00195FBA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-3-طراحی و اجرای کار سرامیک شکسته</w:t>
                  </w:r>
                </w:p>
                <w:p w:rsidR="00195FBA" w:rsidRPr="004B030E" w:rsidRDefault="001B7527" w:rsidP="00F208F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11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-4-</w:t>
                  </w:r>
                  <w:r w:rsidR="002E312F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درجه بندی </w:t>
                  </w:r>
                  <w:r w:rsidR="002E312F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</w:t>
                  </w:r>
                  <w:r w:rsidR="00F208F1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</w:t>
                  </w:r>
                </w:p>
                <w:p w:rsidR="00266C64" w:rsidRPr="004B030E" w:rsidRDefault="00266C64" w:rsidP="006B7114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Pr="004B030E" w:rsidRDefault="00266C64" w:rsidP="00266C64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حداقل 5 محصول سرامیک و کاشی شکسته را نام ببرد.</w:t>
                  </w:r>
                </w:p>
                <w:p w:rsidR="00266C64" w:rsidRDefault="00266C64" w:rsidP="006B7114">
                  <w:pPr>
                    <w:pStyle w:val="ListParagraph"/>
                    <w:numPr>
                      <w:ilvl w:val="0"/>
                      <w:numId w:val="12"/>
                    </w:numPr>
                    <w:spacing w:after="240"/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ابزار مورد نیاز برای کار با </w:t>
                  </w:r>
                  <w:r w:rsidR="006B711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سرامیک و کاشی شکسته را نام برده و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کاربرد هر یک را شرح دهد.</w:t>
                  </w:r>
                </w:p>
                <w:p w:rsidR="00195FBA" w:rsidRPr="004B030E" w:rsidRDefault="00195FBA" w:rsidP="00195FBA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صفحه کار را جهت اتصال سرامیک یا کاشی شکسته طراحی کند.</w:t>
                  </w:r>
                </w:p>
                <w:p w:rsidR="00195FBA" w:rsidRDefault="00195FBA" w:rsidP="00F208F1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F208F1" w:rsidRPr="00F208F1" w:rsidRDefault="00F208F1" w:rsidP="00F208F1">
                  <w:pPr>
                    <w:pStyle w:val="ListParagraph"/>
                    <w:ind w:left="346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266C64" w:rsidRPr="004B030E" w:rsidRDefault="00266C64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دوازدهم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0475C3" w:rsidRDefault="002E312F" w:rsidP="002E312F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266C64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فعالیت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ساخت عروسک</w:t>
                  </w:r>
                </w:p>
                <w:p w:rsidR="002E312F" w:rsidRPr="004B030E" w:rsidRDefault="002E312F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266C64" w:rsidRPr="004B030E" w:rsidRDefault="00266C64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سیزدهم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0475C3" w:rsidRDefault="001B7527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12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-1- آشنایی دانشجو با فعالیت ساخت عروسک با ابزارهای مختلف</w:t>
                  </w:r>
                </w:p>
                <w:p w:rsidR="002E312F" w:rsidRDefault="001B7527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12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-2- ساخت عروسک</w:t>
                  </w:r>
                </w:p>
                <w:p w:rsidR="002E312F" w:rsidRPr="0067053C" w:rsidRDefault="001B7527" w:rsidP="0067053C">
                  <w:pPr>
                    <w:rPr>
                      <w:rFonts w:ascii="B Zar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12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-3- </w:t>
                  </w:r>
                  <w:r w:rsidR="002E312F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درجه بندی </w:t>
                  </w:r>
                  <w:r w:rsidR="002E312F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</w:t>
                  </w:r>
                </w:p>
                <w:p w:rsidR="00266C64" w:rsidRPr="004B030E" w:rsidRDefault="00266C64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66C64" w:rsidRPr="004B030E" w:rsidRDefault="002E312F" w:rsidP="002E312F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 ابزارهای مختلف عروسک بسازد</w:t>
                  </w:r>
                  <w:r w:rsidR="006B711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0475C3" w:rsidRPr="004B030E" w:rsidRDefault="000475C3" w:rsidP="000475C3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0475C3" w:rsidRPr="004B030E" w:rsidRDefault="000475C3" w:rsidP="000475C3">
                  <w:pPr>
                    <w:pStyle w:val="ListParagraph"/>
                    <w:ind w:left="346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266C64" w:rsidRPr="004B030E" w:rsidRDefault="000475C3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جلس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</w:t>
                  </w:r>
                  <w:r w:rsidR="00266C64"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سیزدهم</w:t>
                  </w:r>
                  <w:r w:rsidR="00266C64"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="00266C64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44B73" w:rsidRPr="004B030E" w:rsidRDefault="002E312F" w:rsidP="00644B73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7B67D9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تجزیه و تحلیل</w:t>
                  </w: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644B73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فعالیت آشپزی</w:t>
                  </w:r>
                </w:p>
                <w:p w:rsidR="002E312F" w:rsidRDefault="00266C64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چهاردهم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0475C3" w:rsidRDefault="001B7527" w:rsidP="002E312F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13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-1-آشنایی</w:t>
                  </w:r>
                  <w:r w:rsidR="006B711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0475C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دانشجو با</w:t>
                  </w:r>
                  <w:r w:rsidR="00644B7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فعالیت</w:t>
                  </w:r>
                  <w:r w:rsidR="000475C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644B73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آشپزی</w:t>
                  </w:r>
                  <w:r w:rsidR="00644B7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:rsidR="002E312F" w:rsidRDefault="001B7527" w:rsidP="002E312F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13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-2- انجام فعالیت آشپزی توسط دانشجو</w:t>
                  </w:r>
                </w:p>
                <w:p w:rsidR="002E312F" w:rsidRDefault="001B7527" w:rsidP="002E312F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13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-3- تجزیه و تحلیل فعالیت آشپزی</w:t>
                  </w:r>
                </w:p>
                <w:p w:rsidR="002E312F" w:rsidRPr="004B030E" w:rsidRDefault="001B7527" w:rsidP="0067053C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13</w:t>
                  </w:r>
                  <w:r w:rsidR="002E312F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-4- درجه بندی این فعالیت</w:t>
                  </w:r>
                </w:p>
                <w:p w:rsidR="00266C64" w:rsidRPr="004B030E" w:rsidRDefault="00266C64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0475C3" w:rsidRPr="004B030E" w:rsidRDefault="00F618C5" w:rsidP="000475C3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یک فعالیت آشپزی انجام دهد.</w:t>
                  </w:r>
                </w:p>
                <w:p w:rsidR="000475C3" w:rsidRPr="004B030E" w:rsidRDefault="000475C3" w:rsidP="000475C3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2E312F" w:rsidRPr="0067053C" w:rsidRDefault="002E312F" w:rsidP="0067053C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266C64" w:rsidRPr="004B030E" w:rsidRDefault="00266C64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چهاردهم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F618C5" w:rsidRPr="004B030E" w:rsidRDefault="002C6230" w:rsidP="002C6230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انجام و </w:t>
                  </w:r>
                  <w:r w:rsidR="00F618C5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 xml:space="preserve"> تجزیه و تحلیل فعالیت 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>بازی های</w:t>
                  </w:r>
                  <w:r w:rsidR="00E460E2"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فردی و</w:t>
                  </w:r>
                  <w:r>
                    <w:rPr>
                      <w:rFonts w:ascii="Calibri" w:hAnsi="Calibri" w:cs="B Nazanin" w:hint="cs"/>
                      <w:sz w:val="16"/>
                      <w:szCs w:val="16"/>
                      <w:rtl/>
                    </w:rPr>
                    <w:t xml:space="preserve"> گروهی</w:t>
                  </w:r>
                </w:p>
                <w:p w:rsidR="00266C64" w:rsidRPr="004B030E" w:rsidRDefault="00266C64" w:rsidP="004064D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lastRenderedPageBreak/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چهار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0475C3" w:rsidRDefault="001B7527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-1-آشنایی دانشجو با انواع بازی های کارتی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-2-انجام</w:t>
                  </w:r>
                  <w:r w:rsidR="00F34C5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و تجزیه و تحلیل ا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نواع بازی های کارتی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-3-آشنایی دانشجو با انواع بازی های صفحه ای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(منچ/شطرنج/دبلنا/ تخته نرد)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-4-</w:t>
                  </w:r>
                  <w:r w:rsidR="00F34C5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انجام و تجزیه و تحلیل 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انواع بازی های صفحه ای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-5-آشنایی دانشجو با انواع بازی های 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اجرایی مانند 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پانتومیم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و مافیا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-6-</w:t>
                  </w:r>
                  <w:r w:rsidR="00F34C5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انجام و تجزیه و تحلیل 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انواع بازی های 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اجرایی مانند 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پانتومیم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و مافیا</w:t>
                  </w:r>
                </w:p>
                <w:p w:rsidR="002C6230" w:rsidRDefault="001B7527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-7-آشنایی دانشجو با انواع بازی های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فکری قلم و کاغذ و دیجیتال مانند دوز و اسم فامیل</w:t>
                  </w:r>
                </w:p>
                <w:p w:rsidR="002C6230" w:rsidRDefault="001B7527" w:rsidP="002C6230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-8-</w:t>
                  </w:r>
                  <w:r w:rsidR="00F34C55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انجام و تجزیه و تحلیل 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انواع بازی های 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فکری قلم و کاغذ و دیجیتال مانند دوز و اسم فامیل</w:t>
                  </w:r>
                </w:p>
                <w:p w:rsidR="00E460E2" w:rsidRDefault="00E460E2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14-9-آشنایی دانشجو با انواع بازی های توپی</w:t>
                  </w:r>
                </w:p>
                <w:p w:rsidR="00E460E2" w:rsidRDefault="00E460E2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14-10- انجام و تجزیه و تحلیل انواع بازی های توپی</w:t>
                  </w:r>
                </w:p>
                <w:p w:rsidR="00E460E2" w:rsidRDefault="00E460E2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14-11-آشنایی دانشجو با انواع فعالیت های حرکتی مانند نرمش هوازی، یوگا، تاچی </w:t>
                  </w:r>
                </w:p>
                <w:p w:rsidR="00E460E2" w:rsidRDefault="00E460E2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14-12- انجام و تجزیه و تحلیل فعالیت های حرکتی مانند نرمش هوازی، یوگا، تاچی</w:t>
                  </w:r>
                </w:p>
                <w:p w:rsidR="002E312F" w:rsidRPr="004B030E" w:rsidRDefault="001B7527" w:rsidP="00E460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14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</w:t>
                  </w:r>
                  <w:r w:rsidR="00E460E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13</w:t>
                  </w:r>
                  <w:r w:rsidR="002C6230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-درجه بندی انواع بازی های گروهی</w:t>
                  </w:r>
                </w:p>
                <w:p w:rsidR="00266C64" w:rsidRPr="004B030E" w:rsidRDefault="00266C64" w:rsidP="000475C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2C6230" w:rsidRDefault="002C6230" w:rsidP="000475C3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بک بازی گروهی را انجام دهد.</w:t>
                  </w:r>
                </w:p>
                <w:p w:rsidR="000475C3" w:rsidRPr="004B030E" w:rsidRDefault="00F208F1" w:rsidP="000475C3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بازی های گروهی</w:t>
                  </w:r>
                  <w:r w:rsidR="000475C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را تجزیه و تحلیل نموده و برای مراجع دچار ناتوانی درجه بندی نماید.</w:t>
                  </w:r>
                </w:p>
                <w:p w:rsidR="00F618C5" w:rsidRPr="004B030E" w:rsidRDefault="00F618C5" w:rsidP="00F618C5">
                  <w:pPr>
                    <w:pStyle w:val="ListParagraph"/>
                    <w:ind w:left="346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F618C5" w:rsidRPr="004B030E" w:rsidRDefault="00F618C5" w:rsidP="004064D1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پا</w:t>
                  </w:r>
                  <w:r w:rsidR="004064D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نزدهم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F618C5" w:rsidRPr="004B030E" w:rsidRDefault="00F208F1" w:rsidP="00F34C55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انجام و تجز</w:t>
                  </w:r>
                  <w:r w:rsidR="00F618C5" w:rsidRPr="004B030E">
                    <w:rPr>
                      <w:rFonts w:ascii="B Zar" w:cs="B Nazanin" w:hint="cs"/>
                      <w:sz w:val="16"/>
                      <w:szCs w:val="16"/>
                      <w:rtl/>
                    </w:rPr>
                    <w:t>یه و تحلیل فعالیت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="00F34C55"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نواهتن و گوش دادن به موسیقی</w:t>
                  </w:r>
                </w:p>
                <w:p w:rsidR="00F618C5" w:rsidRPr="004B030E" w:rsidRDefault="00F618C5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1B752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پانزدهم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F34C55" w:rsidRDefault="00F34C55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1-</w:t>
                  </w:r>
                  <w:r w:rsidR="001B7527"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15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- انجام فعالیت نواهتن و گوش دادن به موسیقی</w:t>
                  </w:r>
                </w:p>
                <w:p w:rsidR="00F34C55" w:rsidRDefault="00F34C55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2-</w:t>
                  </w:r>
                  <w:r w:rsidR="001B7527"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15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 xml:space="preserve">-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تجزیه و تحلیل 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فعالیت نواهتن و گوش دادن به موسیقی</w:t>
                  </w:r>
                </w:p>
                <w:p w:rsidR="00F34C55" w:rsidRDefault="00F34C55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3-</w:t>
                  </w:r>
                  <w:r w:rsidR="001B7527"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15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- درجه بندی فعالیت نواهتن و گوش دادن به موسیقی</w:t>
                  </w:r>
                </w:p>
                <w:p w:rsidR="00F34C55" w:rsidRDefault="00F34C55" w:rsidP="00F34C55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</w:p>
                <w:p w:rsidR="00F618C5" w:rsidRPr="00F34C55" w:rsidRDefault="00F34C55" w:rsidP="00F34C55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618C5"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  <w:r w:rsidR="00F618C5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F618C5" w:rsidRDefault="00F618C5" w:rsidP="00F618C5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این فعالیت را تجزیه و تحلیل نموده و برای مراجع دچار ناتوانی درجه بندی نماید.</w:t>
                  </w:r>
                </w:p>
                <w:p w:rsidR="001B7527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1B7527" w:rsidRPr="004B030E" w:rsidRDefault="001B7527" w:rsidP="001B752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هدف کلی جلسه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شانزدهم</w:t>
                  </w: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: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1B7527" w:rsidRPr="004B030E" w:rsidRDefault="001B7527" w:rsidP="001B7527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B Zar" w:cs="B Nazanin" w:hint="cs"/>
                      <w:sz w:val="16"/>
                      <w:szCs w:val="16"/>
                      <w:rtl/>
                    </w:rPr>
                    <w:t>بازدید از مرکز حرفه آموزی بهزیستی</w:t>
                  </w:r>
                </w:p>
                <w:p w:rsidR="001B7527" w:rsidRPr="004B030E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شانزدهم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1B7527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1-16- آشنایی با مرکز حرفه آموزی و فعالیت هایی که ارائه می شود.</w:t>
                  </w:r>
                </w:p>
                <w:p w:rsidR="001B7527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2-16- مشاهده کار افراد معلوم با چوب، سرامیک، صدف و ....</w:t>
                  </w:r>
                </w:p>
                <w:p w:rsidR="001B7527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 xml:space="preserve">3-16- 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تجزیه و تحلیل </w:t>
                  </w: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یکی از فعالیت های مرکز</w:t>
                  </w:r>
                </w:p>
                <w:p w:rsidR="001B7527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>
                    <w:rPr>
                      <w:rFonts w:asciiTheme="minorHAnsi" w:hAnsiTheme="minorHAnsi" w:cs="B Nazanin" w:hint="cs"/>
                      <w:sz w:val="16"/>
                      <w:szCs w:val="16"/>
                      <w:rtl/>
                    </w:rPr>
                    <w:t>3-16- درجه بندی یکی از فعالیت  ها برای فرد ناتوان</w:t>
                  </w:r>
                </w:p>
                <w:p w:rsidR="001B7527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</w:p>
                <w:p w:rsidR="001B7527" w:rsidRPr="00F34C55" w:rsidRDefault="001B7527" w:rsidP="001B7527">
                  <w:pPr>
                    <w:rPr>
                      <w:rFonts w:asciiTheme="minorHAnsi" w:hAnsiTheme="minorHAnsi" w:cs="B Nazanin"/>
                      <w:sz w:val="16"/>
                      <w:szCs w:val="16"/>
                      <w:rtl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پایان دانشجو قادر باشد</w:t>
                  </w:r>
                  <w:r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1B7527" w:rsidRDefault="001B7527" w:rsidP="001B7527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 خدمات مراکز حرفه آموزی و نقش کاردرمانی در این مراکز آشنا می شود.</w:t>
                  </w:r>
                </w:p>
                <w:p w:rsidR="001B7527" w:rsidRPr="004B030E" w:rsidRDefault="001B7527" w:rsidP="001B7527">
                  <w:pPr>
                    <w:pStyle w:val="ListParagraph"/>
                    <w:numPr>
                      <w:ilvl w:val="0"/>
                      <w:numId w:val="12"/>
                    </w:numPr>
                    <w:ind w:left="346" w:hanging="284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فعالیت</w:t>
                  </w: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های مرکز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را تجزیه و تحلیل نموده و برای مراجع دچار ناتوانی درجه بندی نماید.</w:t>
                  </w:r>
                </w:p>
                <w:p w:rsidR="001B7527" w:rsidRPr="001B7527" w:rsidRDefault="001B7527" w:rsidP="001B752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135192" w:rsidRPr="004B030E" w:rsidRDefault="00135192" w:rsidP="00F618C5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</w:p>
                <w:p w:rsidR="009C1ACA" w:rsidRPr="004B030E" w:rsidRDefault="00E60448" w:rsidP="00FB28CF">
                  <w:pPr>
                    <w:autoSpaceDE w:val="0"/>
                    <w:autoSpaceDN w:val="0"/>
                    <w:adjustRightInd w:val="0"/>
                    <w:spacing w:after="240"/>
                    <w:ind w:left="360"/>
                    <w:rPr>
                      <w:b/>
                      <w:bCs/>
                      <w:sz w:val="16"/>
                      <w:szCs w:val="16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  <w:r w:rsidR="009C1ACA" w:rsidRPr="004B030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F30ADD" w:rsidRPr="004B030E" w:rsidRDefault="00C40456" w:rsidP="00BE19F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  <w:t xml:space="preserve"> </w:t>
                  </w:r>
                  <w:r w:rsidR="00BE19F6" w:rsidRPr="004B030E"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  <w:t>Hersch</w:t>
                  </w:r>
                  <w:r w:rsidR="000475C3" w:rsidRPr="004B030E"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  <w:t xml:space="preserve"> G.</w:t>
                  </w:r>
                  <w:r w:rsidR="00BE19F6" w:rsidRPr="004B030E"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  <w:t xml:space="preserve"> and Lamport N. Coffey M. Activity Analysis: Application to Occupation. 5th Edition</w:t>
                  </w:r>
                </w:p>
                <w:p w:rsidR="00BE19F6" w:rsidRPr="004B030E" w:rsidRDefault="00BE19F6" w:rsidP="00BE19F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  <w:t>Thomas H. occupation-based activity analysis.3</w:t>
                  </w:r>
                  <w:r w:rsidRPr="004B030E">
                    <w:rPr>
                      <w:rFonts w:asciiTheme="majorBidi" w:hAnsiTheme="majorBidi" w:cstheme="majorBidi"/>
                      <w:sz w:val="16"/>
                      <w:szCs w:val="16"/>
                      <w:vertAlign w:val="superscript"/>
                      <w:lang w:bidi="fa-IR"/>
                    </w:rPr>
                    <w:t>rd</w:t>
                  </w:r>
                  <w:r w:rsidRPr="004B030E">
                    <w:rPr>
                      <w:rFonts w:asciiTheme="majorBidi" w:hAnsiTheme="majorBidi" w:cstheme="majorBidi"/>
                      <w:sz w:val="16"/>
                      <w:szCs w:val="16"/>
                      <w:lang w:bidi="fa-IR"/>
                    </w:rPr>
                    <w:t xml:space="preserve"> edition.</w:t>
                  </w:r>
                </w:p>
                <w:p w:rsidR="00394053" w:rsidRDefault="00394053" w:rsidP="00394053">
                  <w:pPr>
                    <w:bidi w:val="0"/>
                    <w:spacing w:after="24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B030E" w:rsidRDefault="004B030E" w:rsidP="004B030E">
                  <w:pPr>
                    <w:bidi w:val="0"/>
                    <w:spacing w:after="24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B030E" w:rsidRDefault="004B030E" w:rsidP="004B030E">
                  <w:pPr>
                    <w:bidi w:val="0"/>
                    <w:spacing w:after="24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B030E" w:rsidRDefault="004B030E" w:rsidP="004B030E">
                  <w:pPr>
                    <w:bidi w:val="0"/>
                    <w:spacing w:after="24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4B030E" w:rsidRPr="004B030E" w:rsidRDefault="004B030E" w:rsidP="004B030E">
                  <w:pPr>
                    <w:bidi w:val="0"/>
                    <w:spacing w:after="24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60448" w:rsidRPr="004B030E" w:rsidRDefault="00E60448" w:rsidP="005A06CD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lastRenderedPageBreak/>
                    <w:t>روش تدریس:</w:t>
                  </w:r>
                </w:p>
                <w:p w:rsidR="008644C6" w:rsidRPr="004B030E" w:rsidRDefault="008644C6" w:rsidP="00E81220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شیوه آموزش به صورت تعامل بین استاد و دانشجو </w:t>
                  </w:r>
                  <w:r w:rsidR="00AF2394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از طریق سخنرانی، بحث گروهی و پرسش و پاسخ </w:t>
                  </w:r>
                  <w:r w:rsidR="00E81220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و کار عملی 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است. </w:t>
                  </w:r>
                </w:p>
                <w:p w:rsidR="00E60448" w:rsidRPr="004B030E" w:rsidRDefault="00E60448" w:rsidP="005A06CD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:rsidR="008B20CF" w:rsidRPr="004B030E" w:rsidRDefault="00EC53BB" w:rsidP="00E81220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در صورت برگزاری حضوری جلسات: نرم افزار پاور پوینت، </w:t>
                  </w:r>
                  <w:r w:rsidR="00394053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فیلم آموزشی،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ویدئو پروژکتور، </w:t>
                  </w:r>
                  <w:r w:rsidR="00E81220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تخته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وایت بورد</w:t>
                  </w:r>
                  <w:r w:rsidR="00BE19F6"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.</w:t>
                  </w:r>
                  <w:r w:rsidR="00BE19F6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ابزار کار با کاغذ(کاغذ و مقوا رنگی، چسب آبکی و قیچی، مداد رنگی ماژیک و خودکار)، ابزار رنگ روغن (قلمو، رنگ روغن، تینر)، ابزار کار چرم (چرم بزی، تخته کار، مشته، سمبه، قیچی مخصوص برش چرم، خط کش فلزی، سوزن و نخ مخصوص چرم دوزی، چسب آهن) و ابزار کار با سرامیک (ورق سرامیک، انبر مخصوص، دستکش و عینک کار، چسب چوب)</w:t>
                  </w:r>
                  <w:r w:rsidR="00F618C5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، ابزار کار آشپزی</w:t>
                  </w:r>
                </w:p>
                <w:p w:rsidR="00E60448" w:rsidRPr="004B030E" w:rsidRDefault="00E60448" w:rsidP="005A06CD">
                  <w:pPr>
                    <w:spacing w:after="240"/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16"/>
                    <w:gridCol w:w="1069"/>
                    <w:gridCol w:w="990"/>
                    <w:gridCol w:w="2880"/>
                    <w:gridCol w:w="725"/>
                  </w:tblGrid>
                  <w:tr w:rsidR="00E60448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shd w:val="clear" w:color="auto" w:fill="E6E6E6"/>
                        <w:vAlign w:val="center"/>
                      </w:tcPr>
                      <w:p w:rsidR="00E60448" w:rsidRPr="004B030E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آزمون</w:t>
                        </w:r>
                      </w:p>
                    </w:tc>
                    <w:tc>
                      <w:tcPr>
                        <w:tcW w:w="1069" w:type="dxa"/>
                        <w:shd w:val="clear" w:color="auto" w:fill="E6E6E6"/>
                        <w:vAlign w:val="center"/>
                      </w:tcPr>
                      <w:p w:rsidR="00E60448" w:rsidRPr="004B030E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روش</w:t>
                        </w:r>
                      </w:p>
                    </w:tc>
                    <w:tc>
                      <w:tcPr>
                        <w:tcW w:w="990" w:type="dxa"/>
                        <w:shd w:val="clear" w:color="auto" w:fill="E6E6E6"/>
                        <w:vAlign w:val="center"/>
                      </w:tcPr>
                      <w:p w:rsidR="008B20CF" w:rsidRPr="004B030E" w:rsidRDefault="00E60448" w:rsidP="008B20CF">
                        <w:pPr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سهم از نمره کل</w:t>
                        </w:r>
                      </w:p>
                      <w:p w:rsidR="00E60448" w:rsidRPr="004B030E" w:rsidRDefault="00E60448" w:rsidP="008B20CF">
                        <w:pPr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(بر حسب درصد)</w:t>
                        </w:r>
                      </w:p>
                    </w:tc>
                    <w:tc>
                      <w:tcPr>
                        <w:tcW w:w="2880" w:type="dxa"/>
                        <w:shd w:val="clear" w:color="auto" w:fill="E6E6E6"/>
                        <w:vAlign w:val="center"/>
                      </w:tcPr>
                      <w:p w:rsidR="00E60448" w:rsidRPr="004B030E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تاریخ</w:t>
                        </w:r>
                      </w:p>
                    </w:tc>
                    <w:tc>
                      <w:tcPr>
                        <w:tcW w:w="725" w:type="dxa"/>
                        <w:shd w:val="clear" w:color="auto" w:fill="E6E6E6"/>
                        <w:vAlign w:val="center"/>
                      </w:tcPr>
                      <w:p w:rsidR="00E60448" w:rsidRPr="004B030E" w:rsidRDefault="00E60448" w:rsidP="008B20CF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ساعت</w:t>
                        </w:r>
                      </w:p>
                    </w:tc>
                  </w:tr>
                  <w:tr w:rsidR="004217B0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shd w:val="clear" w:color="auto" w:fill="auto"/>
                        <w:vAlign w:val="center"/>
                      </w:tcPr>
                      <w:p w:rsidR="004217B0" w:rsidRPr="004B030E" w:rsidRDefault="004217B0" w:rsidP="004217B0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</w:t>
                        </w:r>
                        <w:r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  <w:t>Toileting</w:t>
                        </w:r>
                      </w:p>
                    </w:tc>
                    <w:tc>
                      <w:tcPr>
                        <w:tcW w:w="1069" w:type="dxa"/>
                        <w:shd w:val="clear" w:color="auto" w:fill="auto"/>
                        <w:vAlign w:val="center"/>
                      </w:tcPr>
                      <w:p w:rsidR="004217B0" w:rsidRPr="004B030E" w:rsidRDefault="004217B0" w:rsidP="004217B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shd w:val="clear" w:color="auto" w:fill="auto"/>
                        <w:vAlign w:val="center"/>
                      </w:tcPr>
                      <w:p w:rsidR="004217B0" w:rsidRPr="004B030E" w:rsidRDefault="004217B0" w:rsidP="004217B0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10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shd w:val="clear" w:color="auto" w:fill="auto"/>
                        <w:vAlign w:val="center"/>
                      </w:tcPr>
                      <w:p w:rsidR="004217B0" w:rsidRDefault="004217B0" w:rsidP="004217B0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اول </w:t>
                        </w:r>
                      </w:p>
                      <w:p w:rsidR="004217B0" w:rsidRPr="004B030E" w:rsidRDefault="004217B0" w:rsidP="004217B0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دوم</w:t>
                        </w: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4217B0" w:rsidRPr="004B030E" w:rsidRDefault="00A26D33" w:rsidP="004217B0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shd w:val="clear" w:color="auto" w:fill="auto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</w:t>
                        </w:r>
                        <w:r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  <w:t>Dressing</w:t>
                        </w:r>
                      </w:p>
                    </w:tc>
                    <w:tc>
                      <w:tcPr>
                        <w:tcW w:w="1069" w:type="dxa"/>
                        <w:shd w:val="clear" w:color="auto" w:fill="auto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shd w:val="clear" w:color="auto" w:fill="auto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10%</w:t>
                        </w:r>
                      </w:p>
                    </w:tc>
                    <w:tc>
                      <w:tcPr>
                        <w:tcW w:w="2880" w:type="dxa"/>
                        <w:shd w:val="clear" w:color="auto" w:fill="auto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اول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دوم</w:t>
                        </w: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292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</w:t>
                        </w:r>
                        <w:r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  <w:t>Eating and feeding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10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دوم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سوم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292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</w:t>
                        </w:r>
                        <w:r>
                          <w:rPr>
                            <w:rFonts w:ascii="B Zar" w:cs="B Nazanin" w:hint="cs"/>
                            <w:sz w:val="16"/>
                            <w:szCs w:val="16"/>
                            <w:rtl/>
                          </w:rPr>
                          <w:t>فعالیت</w:t>
                        </w:r>
                        <w:r w:rsidRPr="007B67D9">
                          <w:rPr>
                            <w:rFonts w:ascii="B Zar" w:cs="B Nazanin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B Nazanin" w:hint="cs"/>
                            <w:sz w:val="16"/>
                            <w:szCs w:val="16"/>
                            <w:rtl/>
                          </w:rPr>
                          <w:t>باغبانی و نگهداری از گیاهان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هفتم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چهارم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رنگ آمیزی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چهارم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پنجم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نقاشی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پنجم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ششم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کار باکاغذ و اریگامی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ششم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هفتم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کاردستی گروهی و </w:t>
                        </w:r>
                        <w:r>
                          <w:rPr>
                            <w:rFonts w:ascii="B Zar" w:cs="B Nazanin" w:hint="cs"/>
                            <w:sz w:val="16"/>
                            <w:szCs w:val="16"/>
                            <w:rtl/>
                          </w:rPr>
                          <w:t>طراحی داستان تصویری به صورت کلاژ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هفتم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هشتم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انواع دوخت</w:t>
                        </w:r>
                      </w:p>
                    </w:tc>
                    <w:tc>
                      <w:tcPr>
                        <w:tcW w:w="1069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هشتم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نهم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جاسویئچی چرمی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نهم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جاکارتی چرمی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یازدهم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سرامیک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یازدهم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دوازدهم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ساخت عروسک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دوازدهم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سیزدهم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آشپزی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spacing w:after="240"/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سیزدهم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چهاردهم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بازی های فردی و گروهی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چهاردهم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پانزدهم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A26D33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 w:rsidRPr="004B030E"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تجزیه و تحلیل</w:t>
                        </w: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 xml:space="preserve"> فعالیت موسیقی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A26D33" w:rsidRDefault="00A26D33" w:rsidP="00A26D33"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کار عملی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A26D33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کار عملی 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جلسه </w:t>
                        </w: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پانزدهم </w:t>
                        </w:r>
                      </w:p>
                      <w:p w:rsidR="00A26D33" w:rsidRPr="004B030E" w:rsidRDefault="00A26D33" w:rsidP="00A26D33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ارائه فرم تجزیه و تحلیل فعالیت جلسه شانزدهم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A26D33" w:rsidRPr="004B030E" w:rsidRDefault="00A26D33" w:rsidP="00A26D33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14-18</w:t>
                        </w:r>
                      </w:p>
                    </w:tc>
                  </w:tr>
                  <w:tr w:rsidR="004217B0" w:rsidRPr="004B030E" w:rsidTr="003F3DF9">
                    <w:trPr>
                      <w:trHeight w:val="307"/>
                    </w:trPr>
                    <w:tc>
                      <w:tcPr>
                        <w:tcW w:w="2416" w:type="dxa"/>
                        <w:vAlign w:val="center"/>
                      </w:tcPr>
                      <w:p w:rsidR="004217B0" w:rsidRPr="004B030E" w:rsidRDefault="003F3DF9" w:rsidP="004217B0">
                        <w:pPr>
                          <w:jc w:val="center"/>
                          <w:rPr>
                            <w:rFonts w:ascii="Arial" w:hAnsi="Arial" w:cs="B Nazanin"/>
                            <w:sz w:val="14"/>
                            <w:szCs w:val="14"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4"/>
                            <w:szCs w:val="14"/>
                            <w:rtl/>
                            <w:lang w:bidi="fa-IR"/>
                          </w:rPr>
                          <w:t>خدمات مرکز حرفه آموزی و تجزیه و تحلیل فعالیت های مرکز</w:t>
                        </w:r>
                      </w:p>
                    </w:tc>
                    <w:tc>
                      <w:tcPr>
                        <w:tcW w:w="1069" w:type="dxa"/>
                      </w:tcPr>
                      <w:p w:rsidR="004217B0" w:rsidRPr="003633FF" w:rsidRDefault="004217B0" w:rsidP="003F3DF9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</w:t>
                        </w:r>
                        <w:r w:rsidR="003F3DF9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گزارش بازدید</w:t>
                        </w:r>
                        <w:r w:rsidRPr="003633FF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فرم تجزیه و تحلیل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4217B0" w:rsidRPr="004B030E" w:rsidRDefault="004217B0" w:rsidP="004217B0">
                        <w:pPr>
                          <w:jc w:val="center"/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5</w:t>
                        </w:r>
                        <w:r w:rsidRPr="004B030E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%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4217B0" w:rsidRPr="004B030E" w:rsidRDefault="003F3DF9" w:rsidP="003F3DF9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گزارش بازدید و </w:t>
                        </w:r>
                        <w:r w:rsidR="004217B0">
                          <w:rPr>
                            <w:rFonts w:ascii="Arial" w:hAnsi="Arial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ارائه فرم تجزیه و تحلیل فعالیت </w:t>
                        </w:r>
                      </w:p>
                    </w:tc>
                    <w:tc>
                      <w:tcPr>
                        <w:tcW w:w="725" w:type="dxa"/>
                        <w:vAlign w:val="center"/>
                      </w:tcPr>
                      <w:p w:rsidR="004217B0" w:rsidRPr="004B030E" w:rsidRDefault="003F3DF9" w:rsidP="004217B0">
                        <w:pPr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یک هفته بعد از بازدید</w:t>
                        </w:r>
                      </w:p>
                    </w:tc>
                  </w:tr>
                </w:tbl>
                <w:p w:rsidR="002D2BB0" w:rsidRDefault="002D2BB0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460E2" w:rsidRDefault="00E460E2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460E2" w:rsidRDefault="00E460E2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460E2" w:rsidRPr="004B030E" w:rsidRDefault="00E460E2" w:rsidP="005A06CD">
                  <w:p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4B030E" w:rsidRDefault="00E60448" w:rsidP="005A06CD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lastRenderedPageBreak/>
                    <w:t>مقررات کلاس و انتظارات از دانشجو:</w:t>
                  </w:r>
                  <w:r w:rsidR="003E7C35" w:rsidRPr="004B030E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:rsidR="003E7C35" w:rsidRPr="004B030E" w:rsidRDefault="003E7C35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از دانشجو انتظار می رود:</w:t>
                  </w:r>
                </w:p>
                <w:p w:rsidR="003E7C35" w:rsidRPr="004B030E" w:rsidRDefault="003E7C35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به موقع </w:t>
                  </w:r>
                  <w:r w:rsidR="00EC53BB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در</w:t>
                  </w:r>
                  <w:r w:rsidR="00EC53BB"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="00EC53BB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کلاس</w:t>
                  </w:r>
                  <w:r w:rsidR="00EC53BB"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حضور یابد.</w:t>
                  </w:r>
                </w:p>
                <w:p w:rsidR="003E7C35" w:rsidRPr="004B030E" w:rsidRDefault="00325AAC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در بحث های گروهی در کلاس مشارکت فعال داشته باشد.</w:t>
                  </w:r>
                </w:p>
                <w:p w:rsidR="0008164F" w:rsidRPr="004B030E" w:rsidRDefault="0008164F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به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نظرات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هم گروه ها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مخاطبین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کلیه ی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ذینفعان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اهمیت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بدهد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.</w:t>
                  </w:r>
                </w:p>
                <w:p w:rsidR="0008164F" w:rsidRPr="004B030E" w:rsidRDefault="0008164F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هم گروه ها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مخاطبین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کلیه ی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ذینفعان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محترمانه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برخورد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کند</w:t>
                  </w:r>
                  <w:r w:rsidR="00BC035F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08164F" w:rsidRPr="004B030E" w:rsidRDefault="0008164F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نظرات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دیدگاههای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خود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هم گروه ها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مخاطبین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کلیه ی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ذینفعان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به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اشتراک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بگذارد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.</w:t>
                  </w:r>
                </w:p>
                <w:p w:rsidR="003E7C35" w:rsidRPr="004B030E" w:rsidRDefault="0008164F" w:rsidP="008B20CF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دیدگاه ها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پیشنهادات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هم گروه ها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مخاطبین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/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کلیه ی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ذینفعان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فعالانه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</w:t>
                  </w: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نقدکند</w:t>
                  </w:r>
                  <w:r w:rsidRPr="004B030E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.</w:t>
                  </w:r>
                </w:p>
                <w:p w:rsidR="00E60448" w:rsidRPr="004B030E" w:rsidRDefault="00E81220" w:rsidP="00E81220">
                  <w:pPr>
                    <w:pStyle w:val="ListParagraph"/>
                    <w:numPr>
                      <w:ilvl w:val="0"/>
                      <w:numId w:val="20"/>
                    </w:numPr>
                    <w:spacing w:after="24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به موقع کار عملی را تحویل دهد</w:t>
                  </w:r>
                  <w:r w:rsidR="0008164F" w:rsidRPr="004B030E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</w:tc>
            </w:tr>
          </w:tbl>
          <w:p w:rsidR="00E60448" w:rsidRPr="004B030E" w:rsidRDefault="00E60448" w:rsidP="00C70126">
            <w:pPr>
              <w:spacing w:after="2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نام و امضای مدرس:       </w:t>
            </w:r>
            <w:r w:rsidR="00C70126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قدسیه جوینی 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نام و امضای مدیر گروه:           </w:t>
            </w:r>
            <w:r w:rsidR="008644C6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</w:t>
            </w:r>
            <w:r w:rsidR="00E72034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نام و امضای مسئول</w:t>
            </w:r>
            <w:r w:rsidRPr="004B030E">
              <w:rPr>
                <w:rFonts w:cs="B Nazanin"/>
                <w:b/>
                <w:bCs/>
                <w:sz w:val="16"/>
                <w:szCs w:val="16"/>
                <w:lang w:bidi="fa-IR"/>
              </w:rPr>
              <w:t>EDO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دانشکده:</w:t>
            </w:r>
          </w:p>
          <w:p w:rsidR="001E7ABF" w:rsidRPr="004B030E" w:rsidRDefault="00E60448" w:rsidP="00C70147">
            <w:pPr>
              <w:spacing w:after="24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تحویل</w:t>
            </w:r>
            <w:r w:rsidR="00453B75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  <w:r w:rsidR="00C70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  <w:r w:rsidR="00453B75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C70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="00453B75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C70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1403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</w:t>
            </w:r>
            <w:r w:rsidR="00E72034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453B75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ارسال:                                  </w:t>
            </w:r>
            <w:r w:rsidR="008644C6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</w:t>
            </w:r>
            <w:r w:rsidR="00E72034"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</w:t>
            </w:r>
            <w:r w:rsidRPr="004B03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تاریخ ارسال :</w:t>
            </w:r>
          </w:p>
          <w:p w:rsidR="00C70126" w:rsidRPr="004B030E" w:rsidRDefault="00C70126" w:rsidP="00C70126">
            <w:pPr>
              <w:spacing w:after="24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94053" w:rsidRDefault="00394053" w:rsidP="00325AAC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394053" w:rsidRDefault="00394053" w:rsidP="00325AAC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E72034" w:rsidRDefault="00F85585" w:rsidP="004B030E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جدول زمانبندی درس</w:t>
      </w:r>
      <w:r w:rsidR="008644C6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B030E">
        <w:rPr>
          <w:rFonts w:cs="B Nazanin" w:hint="cs"/>
          <w:b/>
          <w:bCs/>
          <w:sz w:val="16"/>
          <w:szCs w:val="16"/>
          <w:rtl/>
        </w:rPr>
        <w:t>کارکرد آکوپیشن در زندگی روزمره</w:t>
      </w:r>
    </w:p>
    <w:p w:rsidR="004B030E" w:rsidRPr="004B030E" w:rsidRDefault="00F85585" w:rsidP="00A26D33">
      <w:pPr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C70126">
        <w:rPr>
          <w:rFonts w:cs="B Nazanin" w:hint="cs"/>
          <w:b/>
          <w:bCs/>
          <w:sz w:val="16"/>
          <w:szCs w:val="16"/>
          <w:rtl/>
        </w:rPr>
        <w:lastRenderedPageBreak/>
        <w:t>روز و ساعت جلسه :</w:t>
      </w:r>
      <w:r w:rsidR="00C70126" w:rsidRPr="00C70126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B030E" w:rsidRPr="004B030E">
        <w:rPr>
          <w:rFonts w:ascii="Arial" w:hAnsi="Arial" w:cs="B Nazanin"/>
          <w:b/>
          <w:bCs/>
          <w:sz w:val="16"/>
          <w:szCs w:val="16"/>
          <w:rtl/>
          <w:lang w:bidi="fa-IR"/>
        </w:rPr>
        <w:t xml:space="preserve"> </w:t>
      </w:r>
      <w:r w:rsidR="004B030E" w:rsidRPr="004B030E">
        <w:rPr>
          <w:rFonts w:ascii="Arial" w:hAnsi="Arial" w:cs="B Nazanin"/>
          <w:sz w:val="16"/>
          <w:szCs w:val="16"/>
          <w:rtl/>
          <w:lang w:bidi="fa-IR"/>
        </w:rPr>
        <w:t xml:space="preserve"> </w:t>
      </w:r>
      <w:r w:rsidR="004B030E" w:rsidRPr="004B030E">
        <w:rPr>
          <w:rFonts w:ascii="Arial" w:hAnsi="Arial" w:cs="B Nazanin" w:hint="cs"/>
          <w:sz w:val="16"/>
          <w:szCs w:val="16"/>
          <w:rtl/>
          <w:lang w:bidi="fa-IR"/>
        </w:rPr>
        <w:t xml:space="preserve">نیمسال </w:t>
      </w:r>
      <w:r w:rsidR="002D2BB0">
        <w:rPr>
          <w:rFonts w:ascii="Arial" w:hAnsi="Arial" w:cs="B Nazanin" w:hint="cs"/>
          <w:sz w:val="16"/>
          <w:szCs w:val="16"/>
          <w:rtl/>
          <w:lang w:bidi="fa-IR"/>
        </w:rPr>
        <w:t>اول 1403-1404</w:t>
      </w:r>
      <w:r w:rsidR="004B030E" w:rsidRPr="004B030E">
        <w:rPr>
          <w:rFonts w:ascii="Arial" w:hAnsi="Arial" w:cs="B Nazanin" w:hint="cs"/>
          <w:sz w:val="16"/>
          <w:szCs w:val="16"/>
          <w:rtl/>
          <w:lang w:bidi="fa-IR"/>
        </w:rPr>
        <w:t xml:space="preserve"> ،کل ترم روزهای </w:t>
      </w:r>
      <w:r w:rsidR="00A26D33">
        <w:rPr>
          <w:rFonts w:ascii="Arial" w:hAnsi="Arial" w:cs="B Nazanin" w:hint="cs"/>
          <w:sz w:val="16"/>
          <w:szCs w:val="16"/>
          <w:rtl/>
          <w:lang w:bidi="fa-IR"/>
        </w:rPr>
        <w:t>شنبه</w:t>
      </w:r>
      <w:r w:rsidR="004B030E" w:rsidRPr="004B030E">
        <w:rPr>
          <w:rFonts w:ascii="Arial" w:hAnsi="Arial" w:cs="B Nazanin" w:hint="cs"/>
          <w:sz w:val="16"/>
          <w:szCs w:val="16"/>
          <w:rtl/>
          <w:lang w:bidi="fa-IR"/>
        </w:rPr>
        <w:t xml:space="preserve"> ساعت </w:t>
      </w:r>
      <w:r w:rsidR="00A26D33">
        <w:rPr>
          <w:rFonts w:ascii="Arial" w:hAnsi="Arial" w:cs="B Nazanin" w:hint="cs"/>
          <w:sz w:val="16"/>
          <w:szCs w:val="16"/>
          <w:rtl/>
          <w:lang w:bidi="fa-IR"/>
        </w:rPr>
        <w:t>14 تا 18</w:t>
      </w:r>
      <w:bookmarkStart w:id="0" w:name="_GoBack"/>
      <w:bookmarkEnd w:id="0"/>
    </w:p>
    <w:p w:rsidR="00F85585" w:rsidRPr="00E72034" w:rsidRDefault="00F85585" w:rsidP="004B030E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E72034" w:rsidRDefault="00F85585" w:rsidP="00E522E9">
      <w:pPr>
        <w:rPr>
          <w:rFonts w:cs="B Nazanin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83"/>
        <w:gridCol w:w="5470"/>
        <w:gridCol w:w="1400"/>
      </w:tblGrid>
      <w:tr w:rsidR="005A6E1C" w:rsidRPr="00591042" w:rsidTr="00E460E2">
        <w:trPr>
          <w:cantSplit/>
          <w:trHeight w:val="46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F676BE" w:rsidRDefault="005A6E1C" w:rsidP="00E522E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676BE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A6E1C" w:rsidRPr="00A26D33" w:rsidRDefault="005A6E1C" w:rsidP="00E522E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26D33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F676BE" w:rsidRDefault="005A6E1C" w:rsidP="00E522E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676BE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F676BE" w:rsidRDefault="005A6E1C" w:rsidP="00E522E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676BE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F676BE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F676BE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29/6/1404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Calibri" w:hAnsi="Calibri" w:cs="B Nazanin"/>
                <w:sz w:val="16"/>
                <w:szCs w:val="16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 انجام و تجزیه و تحلیل و فعالیت </w:t>
            </w:r>
            <w:r w:rsidRPr="00C70147">
              <w:rPr>
                <w:rFonts w:ascii="Calibri" w:hAnsi="Calibri" w:cs="B Nazanin"/>
                <w:sz w:val="16"/>
                <w:szCs w:val="16"/>
              </w:rPr>
              <w:t>Dressing and Toileting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F676BE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F676BE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673EE7" w:rsidRDefault="00673EE7" w:rsidP="00673EE7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معرفی دوره و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آشنایی با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فرایند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و انجام و تجزیه و تحلیل فعالیت</w:t>
            </w:r>
            <w:r>
              <w:rPr>
                <w:rFonts w:ascii="B Zar" w:cs="B Nazanin" w:hint="cs"/>
                <w:sz w:val="16"/>
                <w:szCs w:val="16"/>
                <w:rtl/>
              </w:rPr>
              <w:t xml:space="preserve"> </w:t>
            </w:r>
            <w:r w:rsidRPr="00C70147">
              <w:rPr>
                <w:rFonts w:ascii="Calibri" w:hAnsi="Calibri" w:cs="B Nazanin"/>
                <w:sz w:val="16"/>
                <w:szCs w:val="16"/>
              </w:rPr>
              <w:t>eating and feeding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F676BE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676BE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تجزیه و تحلیل و فعالیت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باغبانی و نگهداری از گیاهان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F676BE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676BE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تجزیه و تحلیل و فعالیت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رنگ آمیزی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E81220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26/7/1404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تجزیه و تحلیل فعالیت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نقاشی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C70147">
        <w:trPr>
          <w:trHeight w:val="3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E81220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تجزیه و تحلیل و فعالیت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کار با کاغذ و اریگامی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E81220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F676BE" w:rsidRDefault="00A26D33" w:rsidP="00673EE7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673EE7" w:rsidP="00673EE7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تجزیه و تحلیل و فعالیت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کار دستی گروه</w:t>
            </w:r>
            <w:r>
              <w:rPr>
                <w:rFonts w:ascii="Calibri" w:hAnsi="Calibri" w:cs="B Nazanin" w:hint="cs"/>
                <w:sz w:val="16"/>
                <w:szCs w:val="16"/>
                <w:rtl/>
              </w:rPr>
              <w:t>ی</w:t>
            </w:r>
            <w:r w:rsidR="003F3DF9">
              <w:rPr>
                <w:rFonts w:ascii="Calibri" w:hAnsi="Calibri" w:cs="B Nazanin" w:hint="cs"/>
                <w:sz w:val="16"/>
                <w:szCs w:val="16"/>
                <w:rtl/>
              </w:rPr>
              <w:t xml:space="preserve"> و </w:t>
            </w:r>
            <w:r w:rsidR="003F3DF9" w:rsidRPr="00C70147">
              <w:rPr>
                <w:rFonts w:ascii="B Zar" w:cs="B Nazanin" w:hint="cs"/>
                <w:sz w:val="16"/>
                <w:szCs w:val="16"/>
                <w:rtl/>
              </w:rPr>
              <w:t>طراحی داستان تصویری به صورت کلاژ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F676BE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کار با چرم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F676BE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24/8/1404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کار با چرم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F676BE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1/9/1404/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کار با چرم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F676BE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کار با سرامیک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F676BE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ساخت عروسک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A26D33" w:rsidP="003F3DF9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22/9/1404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 xml:space="preserve">انجام و </w:t>
            </w:r>
            <w:r w:rsidRPr="00C70147">
              <w:rPr>
                <w:rFonts w:ascii="B Zar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C70147">
              <w:rPr>
                <w:rFonts w:ascii="B Zar" w:cs="B Nazanin" w:hint="cs"/>
                <w:sz w:val="16"/>
                <w:szCs w:val="16"/>
                <w:rtl/>
              </w:rPr>
              <w:t>تجزیه و تحلیل فعالیت آشپزی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A26D33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29/9/1404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B Zar" w:cs="B Nazanin"/>
                <w:sz w:val="16"/>
                <w:szCs w:val="16"/>
              </w:rPr>
            </w:pP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 xml:space="preserve">بازی های </w:t>
            </w:r>
            <w:r w:rsidR="00E460E2">
              <w:rPr>
                <w:rFonts w:ascii="Calibri" w:hAnsi="Calibri" w:cs="B Nazanin" w:hint="cs"/>
                <w:sz w:val="16"/>
                <w:szCs w:val="16"/>
                <w:rtl/>
              </w:rPr>
              <w:t xml:space="preserve">فردی و </w:t>
            </w:r>
            <w:r w:rsidRPr="00C70147">
              <w:rPr>
                <w:rFonts w:ascii="Calibri" w:hAnsi="Calibri" w:cs="B Nazanin" w:hint="cs"/>
                <w:sz w:val="16"/>
                <w:szCs w:val="16"/>
                <w:rtl/>
              </w:rPr>
              <w:t>گروهی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3F3DF9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F9" w:rsidRPr="00E81220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 هماهنگی مدرس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C70147" w:rsidRDefault="003F3DF9" w:rsidP="003F3DF9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C70147">
              <w:rPr>
                <w:rFonts w:ascii="B Zar" w:cs="B Nazanin" w:hint="cs"/>
                <w:sz w:val="16"/>
                <w:szCs w:val="16"/>
                <w:rtl/>
              </w:rPr>
              <w:t>انجام و تجزیه و تحلیل فعالیت</w:t>
            </w:r>
            <w:r w:rsidRPr="00C70147">
              <w:rPr>
                <w:rFonts w:asciiTheme="minorHAnsi" w:hAnsiTheme="minorHAnsi" w:cs="B Nazanin" w:hint="cs"/>
                <w:sz w:val="16"/>
                <w:szCs w:val="16"/>
                <w:rtl/>
              </w:rPr>
              <w:t xml:space="preserve"> نواهتن و گوش دادن به موسیقی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9" w:rsidRPr="00591042" w:rsidRDefault="003F3DF9" w:rsidP="003F3DF9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673EE7" w:rsidRPr="00591042" w:rsidTr="003765B7">
        <w:trPr>
          <w:trHeight w:val="4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E7" w:rsidRPr="00E81220" w:rsidRDefault="00673EE7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81220"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3F3DF9" w:rsidP="00673E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 هم</w:t>
            </w:r>
            <w:r w:rsidR="00E460E2">
              <w:rPr>
                <w:rFonts w:cs="B Nazanin" w:hint="cs"/>
                <w:sz w:val="16"/>
                <w:szCs w:val="16"/>
                <w:rtl/>
              </w:rPr>
              <w:t>اهنگی مرکز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C70147" w:rsidRDefault="003F3DF9" w:rsidP="003F3DF9">
            <w:pPr>
              <w:rPr>
                <w:rFonts w:ascii="Arial" w:hAnsi="Arial" w:cs="B Nazanin"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بازدید از مرکز حرفه آموزی بهزیستی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E7" w:rsidRPr="00591042" w:rsidRDefault="00673EE7" w:rsidP="00673EE7">
            <w:pPr>
              <w:jc w:val="center"/>
              <w:rPr>
                <w:rFonts w:cs="B Nazanin"/>
                <w:sz w:val="16"/>
                <w:szCs w:val="16"/>
              </w:rPr>
            </w:pPr>
            <w:r w:rsidRPr="00591042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</w:tbl>
    <w:p w:rsidR="001D46E0" w:rsidRDefault="001D46E0" w:rsidP="00E522E9">
      <w:pPr>
        <w:jc w:val="lowKashida"/>
        <w:rPr>
          <w:rFonts w:cs="B Nazanin"/>
          <w:sz w:val="16"/>
          <w:szCs w:val="16"/>
          <w:rtl/>
          <w:lang w:bidi="fa-IR"/>
        </w:rPr>
      </w:pPr>
    </w:p>
    <w:p w:rsidR="003765B7" w:rsidRPr="00E72034" w:rsidRDefault="003765B7" w:rsidP="00E522E9">
      <w:pPr>
        <w:jc w:val="lowKashida"/>
        <w:rPr>
          <w:rFonts w:cs="B Nazanin"/>
          <w:sz w:val="16"/>
          <w:szCs w:val="16"/>
          <w:lang w:bidi="fa-IR"/>
        </w:rPr>
      </w:pPr>
    </w:p>
    <w:sectPr w:rsidR="003765B7" w:rsidRPr="00E72034" w:rsidSect="00321972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F2" w:rsidRDefault="00844AF2" w:rsidP="005B3BCE">
      <w:r>
        <w:separator/>
      </w:r>
    </w:p>
  </w:endnote>
  <w:endnote w:type="continuationSeparator" w:id="0">
    <w:p w:rsidR="00844AF2" w:rsidRDefault="00844AF2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F2" w:rsidRDefault="00844AF2" w:rsidP="005B3BCE">
      <w:r>
        <w:separator/>
      </w:r>
    </w:p>
  </w:footnote>
  <w:footnote w:type="continuationSeparator" w:id="0">
    <w:p w:rsidR="00844AF2" w:rsidRDefault="00844AF2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5E0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1274"/>
    <w:multiLevelType w:val="hybridMultilevel"/>
    <w:tmpl w:val="131A4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000F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525D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C2E13"/>
    <w:multiLevelType w:val="multilevel"/>
    <w:tmpl w:val="8D80CC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F3C35A9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1654"/>
    <w:multiLevelType w:val="multilevel"/>
    <w:tmpl w:val="7870D2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7235A16"/>
    <w:multiLevelType w:val="hybridMultilevel"/>
    <w:tmpl w:val="9B70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14CF5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C7A73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77CC4"/>
    <w:multiLevelType w:val="hybridMultilevel"/>
    <w:tmpl w:val="7738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C414D"/>
    <w:multiLevelType w:val="hybridMultilevel"/>
    <w:tmpl w:val="6896A1A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200CA"/>
    <w:multiLevelType w:val="hybridMultilevel"/>
    <w:tmpl w:val="596E255E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A031D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C736D"/>
    <w:multiLevelType w:val="hybridMultilevel"/>
    <w:tmpl w:val="C634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966B8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01CE5"/>
    <w:multiLevelType w:val="hybridMultilevel"/>
    <w:tmpl w:val="570848A2"/>
    <w:lvl w:ilvl="0" w:tplc="452C0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E05AC"/>
    <w:multiLevelType w:val="multilevel"/>
    <w:tmpl w:val="AB14B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832AD"/>
    <w:multiLevelType w:val="multilevel"/>
    <w:tmpl w:val="94F27FDA"/>
    <w:lvl w:ilvl="0">
      <w:start w:val="1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CF13908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910F6"/>
    <w:multiLevelType w:val="hybridMultilevel"/>
    <w:tmpl w:val="B162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160EA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37C53"/>
    <w:multiLevelType w:val="hybridMultilevel"/>
    <w:tmpl w:val="C11A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94653"/>
    <w:multiLevelType w:val="multilevel"/>
    <w:tmpl w:val="358826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19F7D1F"/>
    <w:multiLevelType w:val="multilevel"/>
    <w:tmpl w:val="DB92FA2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52D57C1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569FB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22ADD"/>
    <w:multiLevelType w:val="hybridMultilevel"/>
    <w:tmpl w:val="6896A1A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A4660"/>
    <w:multiLevelType w:val="multilevel"/>
    <w:tmpl w:val="26EECF74"/>
    <w:lvl w:ilvl="0">
      <w:start w:val="1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BDB2254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B6941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2121F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43CD4"/>
    <w:multiLevelType w:val="multilevel"/>
    <w:tmpl w:val="BE241F1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" w:hanging="1080"/>
      </w:pPr>
      <w:rPr>
        <w:rFonts w:hint="default"/>
      </w:rPr>
    </w:lvl>
  </w:abstractNum>
  <w:abstractNum w:abstractNumId="33">
    <w:nsid w:val="6A8303F8"/>
    <w:multiLevelType w:val="multilevel"/>
    <w:tmpl w:val="8D80CC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B29527B"/>
    <w:multiLevelType w:val="hybridMultilevel"/>
    <w:tmpl w:val="6896A1A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B023A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B5376"/>
    <w:multiLevelType w:val="hybridMultilevel"/>
    <w:tmpl w:val="347E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D4F55"/>
    <w:multiLevelType w:val="multilevel"/>
    <w:tmpl w:val="4F06033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5D77F68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806D9"/>
    <w:multiLevelType w:val="multilevel"/>
    <w:tmpl w:val="A11C4E5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" w:hanging="1080"/>
      </w:pPr>
      <w:rPr>
        <w:rFonts w:hint="default"/>
      </w:rPr>
    </w:lvl>
  </w:abstractNum>
  <w:abstractNum w:abstractNumId="40">
    <w:nsid w:val="7B8D2522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11"/>
  </w:num>
  <w:num w:numId="5">
    <w:abstractNumId w:val="34"/>
  </w:num>
  <w:num w:numId="6">
    <w:abstractNumId w:val="39"/>
  </w:num>
  <w:num w:numId="7">
    <w:abstractNumId w:val="24"/>
  </w:num>
  <w:num w:numId="8">
    <w:abstractNumId w:val="23"/>
  </w:num>
  <w:num w:numId="9">
    <w:abstractNumId w:val="28"/>
  </w:num>
  <w:num w:numId="10">
    <w:abstractNumId w:val="13"/>
  </w:num>
  <w:num w:numId="11">
    <w:abstractNumId w:val="18"/>
  </w:num>
  <w:num w:numId="12">
    <w:abstractNumId w:val="1"/>
  </w:num>
  <w:num w:numId="13">
    <w:abstractNumId w:val="6"/>
  </w:num>
  <w:num w:numId="14">
    <w:abstractNumId w:val="37"/>
  </w:num>
  <w:num w:numId="15">
    <w:abstractNumId w:val="7"/>
  </w:num>
  <w:num w:numId="16">
    <w:abstractNumId w:val="14"/>
  </w:num>
  <w:num w:numId="17">
    <w:abstractNumId w:val="40"/>
  </w:num>
  <w:num w:numId="18">
    <w:abstractNumId w:val="0"/>
  </w:num>
  <w:num w:numId="19">
    <w:abstractNumId w:val="15"/>
  </w:num>
  <w:num w:numId="20">
    <w:abstractNumId w:val="20"/>
  </w:num>
  <w:num w:numId="21">
    <w:abstractNumId w:val="10"/>
  </w:num>
  <w:num w:numId="22">
    <w:abstractNumId w:val="35"/>
  </w:num>
  <w:num w:numId="23">
    <w:abstractNumId w:val="31"/>
  </w:num>
  <w:num w:numId="24">
    <w:abstractNumId w:val="19"/>
  </w:num>
  <w:num w:numId="25">
    <w:abstractNumId w:val="38"/>
  </w:num>
  <w:num w:numId="26">
    <w:abstractNumId w:val="5"/>
  </w:num>
  <w:num w:numId="27">
    <w:abstractNumId w:val="2"/>
  </w:num>
  <w:num w:numId="28">
    <w:abstractNumId w:val="25"/>
  </w:num>
  <w:num w:numId="29">
    <w:abstractNumId w:val="26"/>
  </w:num>
  <w:num w:numId="30">
    <w:abstractNumId w:val="9"/>
  </w:num>
  <w:num w:numId="31">
    <w:abstractNumId w:val="30"/>
  </w:num>
  <w:num w:numId="32">
    <w:abstractNumId w:val="36"/>
  </w:num>
  <w:num w:numId="33">
    <w:abstractNumId w:val="21"/>
  </w:num>
  <w:num w:numId="34">
    <w:abstractNumId w:val="8"/>
  </w:num>
  <w:num w:numId="35">
    <w:abstractNumId w:val="3"/>
  </w:num>
  <w:num w:numId="36">
    <w:abstractNumId w:val="12"/>
  </w:num>
  <w:num w:numId="37">
    <w:abstractNumId w:val="29"/>
  </w:num>
  <w:num w:numId="38">
    <w:abstractNumId w:val="32"/>
  </w:num>
  <w:num w:numId="39">
    <w:abstractNumId w:val="4"/>
  </w:num>
  <w:num w:numId="40">
    <w:abstractNumId w:val="2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3252"/>
    <w:rsid w:val="00005CCA"/>
    <w:rsid w:val="0001112C"/>
    <w:rsid w:val="000238D0"/>
    <w:rsid w:val="0003349F"/>
    <w:rsid w:val="00033ABD"/>
    <w:rsid w:val="00034817"/>
    <w:rsid w:val="000475C3"/>
    <w:rsid w:val="0004767B"/>
    <w:rsid w:val="00050230"/>
    <w:rsid w:val="00064BE3"/>
    <w:rsid w:val="00067261"/>
    <w:rsid w:val="0008164F"/>
    <w:rsid w:val="00086C96"/>
    <w:rsid w:val="000B04A4"/>
    <w:rsid w:val="000D1521"/>
    <w:rsid w:val="000E0FC8"/>
    <w:rsid w:val="000E2BA1"/>
    <w:rsid w:val="000F4E92"/>
    <w:rsid w:val="00101B4D"/>
    <w:rsid w:val="001138AC"/>
    <w:rsid w:val="00120AB9"/>
    <w:rsid w:val="00122F9E"/>
    <w:rsid w:val="001246F0"/>
    <w:rsid w:val="00125ABA"/>
    <w:rsid w:val="00126B33"/>
    <w:rsid w:val="00132A5D"/>
    <w:rsid w:val="00132A88"/>
    <w:rsid w:val="00135192"/>
    <w:rsid w:val="001438BA"/>
    <w:rsid w:val="0014607A"/>
    <w:rsid w:val="0017199F"/>
    <w:rsid w:val="001857DE"/>
    <w:rsid w:val="00195FBA"/>
    <w:rsid w:val="001B695A"/>
    <w:rsid w:val="001B7527"/>
    <w:rsid w:val="001C3ACB"/>
    <w:rsid w:val="001D3135"/>
    <w:rsid w:val="001D46E0"/>
    <w:rsid w:val="001D6D95"/>
    <w:rsid w:val="001E7ABF"/>
    <w:rsid w:val="001E7EA6"/>
    <w:rsid w:val="001F03C3"/>
    <w:rsid w:val="0023239B"/>
    <w:rsid w:val="0023286B"/>
    <w:rsid w:val="00237C2D"/>
    <w:rsid w:val="00257D33"/>
    <w:rsid w:val="00266C64"/>
    <w:rsid w:val="002671A1"/>
    <w:rsid w:val="002870DD"/>
    <w:rsid w:val="0029365C"/>
    <w:rsid w:val="00296C24"/>
    <w:rsid w:val="002B02F9"/>
    <w:rsid w:val="002C6230"/>
    <w:rsid w:val="002D18BB"/>
    <w:rsid w:val="002D2BB0"/>
    <w:rsid w:val="002D5254"/>
    <w:rsid w:val="002E0020"/>
    <w:rsid w:val="002E312F"/>
    <w:rsid w:val="00321972"/>
    <w:rsid w:val="00322850"/>
    <w:rsid w:val="0032314B"/>
    <w:rsid w:val="00325AAC"/>
    <w:rsid w:val="00333265"/>
    <w:rsid w:val="003337E1"/>
    <w:rsid w:val="0034330E"/>
    <w:rsid w:val="0036337F"/>
    <w:rsid w:val="00363931"/>
    <w:rsid w:val="003765B7"/>
    <w:rsid w:val="00386F2F"/>
    <w:rsid w:val="00394053"/>
    <w:rsid w:val="0039553A"/>
    <w:rsid w:val="003A7121"/>
    <w:rsid w:val="003E7C35"/>
    <w:rsid w:val="003F3DF9"/>
    <w:rsid w:val="004064D1"/>
    <w:rsid w:val="00416B16"/>
    <w:rsid w:val="004217B0"/>
    <w:rsid w:val="00423AFF"/>
    <w:rsid w:val="00442FD9"/>
    <w:rsid w:val="00453B75"/>
    <w:rsid w:val="00456CFD"/>
    <w:rsid w:val="0046125C"/>
    <w:rsid w:val="0046445A"/>
    <w:rsid w:val="004653B0"/>
    <w:rsid w:val="00466E05"/>
    <w:rsid w:val="00486AC9"/>
    <w:rsid w:val="00497CF2"/>
    <w:rsid w:val="004B030E"/>
    <w:rsid w:val="004B3926"/>
    <w:rsid w:val="004E2F46"/>
    <w:rsid w:val="00510157"/>
    <w:rsid w:val="005369AF"/>
    <w:rsid w:val="00557D01"/>
    <w:rsid w:val="00566543"/>
    <w:rsid w:val="00590E48"/>
    <w:rsid w:val="00591042"/>
    <w:rsid w:val="005A06CD"/>
    <w:rsid w:val="005A6E1C"/>
    <w:rsid w:val="005B3BCE"/>
    <w:rsid w:val="005B7101"/>
    <w:rsid w:val="005C3208"/>
    <w:rsid w:val="00605A91"/>
    <w:rsid w:val="006124FB"/>
    <w:rsid w:val="00614D70"/>
    <w:rsid w:val="006219E6"/>
    <w:rsid w:val="00633CDC"/>
    <w:rsid w:val="00641ECE"/>
    <w:rsid w:val="00644B73"/>
    <w:rsid w:val="0066014B"/>
    <w:rsid w:val="00661252"/>
    <w:rsid w:val="00662DF6"/>
    <w:rsid w:val="006643DC"/>
    <w:rsid w:val="0067053C"/>
    <w:rsid w:val="00673294"/>
    <w:rsid w:val="006736F2"/>
    <w:rsid w:val="00673EE7"/>
    <w:rsid w:val="006826B9"/>
    <w:rsid w:val="00687077"/>
    <w:rsid w:val="006900A6"/>
    <w:rsid w:val="006A43A5"/>
    <w:rsid w:val="006A62A3"/>
    <w:rsid w:val="006B0E19"/>
    <w:rsid w:val="006B7114"/>
    <w:rsid w:val="006D63F4"/>
    <w:rsid w:val="00702893"/>
    <w:rsid w:val="00712716"/>
    <w:rsid w:val="00730F2A"/>
    <w:rsid w:val="00731B31"/>
    <w:rsid w:val="00736FA7"/>
    <w:rsid w:val="00741C4D"/>
    <w:rsid w:val="00741E4B"/>
    <w:rsid w:val="00742693"/>
    <w:rsid w:val="007755D9"/>
    <w:rsid w:val="007B0FC5"/>
    <w:rsid w:val="007B17E8"/>
    <w:rsid w:val="007B67D9"/>
    <w:rsid w:val="007D65F2"/>
    <w:rsid w:val="007D6E81"/>
    <w:rsid w:val="007E3B6F"/>
    <w:rsid w:val="007F5CB6"/>
    <w:rsid w:val="0082257F"/>
    <w:rsid w:val="00823754"/>
    <w:rsid w:val="0083056B"/>
    <w:rsid w:val="00844AF2"/>
    <w:rsid w:val="008644C6"/>
    <w:rsid w:val="00864957"/>
    <w:rsid w:val="00865421"/>
    <w:rsid w:val="00872BD8"/>
    <w:rsid w:val="00876419"/>
    <w:rsid w:val="0087661E"/>
    <w:rsid w:val="00876C5D"/>
    <w:rsid w:val="0087754B"/>
    <w:rsid w:val="0089131F"/>
    <w:rsid w:val="008A1B45"/>
    <w:rsid w:val="008A5D59"/>
    <w:rsid w:val="008B20CF"/>
    <w:rsid w:val="008B2E43"/>
    <w:rsid w:val="008B3372"/>
    <w:rsid w:val="008F5B9B"/>
    <w:rsid w:val="00913ABF"/>
    <w:rsid w:val="00915088"/>
    <w:rsid w:val="009403A2"/>
    <w:rsid w:val="00963A10"/>
    <w:rsid w:val="009805D8"/>
    <w:rsid w:val="0099409D"/>
    <w:rsid w:val="00995B7E"/>
    <w:rsid w:val="009A3F03"/>
    <w:rsid w:val="009A434D"/>
    <w:rsid w:val="009A6413"/>
    <w:rsid w:val="009C1ACA"/>
    <w:rsid w:val="009C4105"/>
    <w:rsid w:val="009E7121"/>
    <w:rsid w:val="00A06417"/>
    <w:rsid w:val="00A26D33"/>
    <w:rsid w:val="00A419AC"/>
    <w:rsid w:val="00A4494A"/>
    <w:rsid w:val="00A5005F"/>
    <w:rsid w:val="00A720BF"/>
    <w:rsid w:val="00A75DDC"/>
    <w:rsid w:val="00AA0FD0"/>
    <w:rsid w:val="00AB2A0B"/>
    <w:rsid w:val="00AB697D"/>
    <w:rsid w:val="00AC48D7"/>
    <w:rsid w:val="00AE372B"/>
    <w:rsid w:val="00AF2394"/>
    <w:rsid w:val="00B01738"/>
    <w:rsid w:val="00B34328"/>
    <w:rsid w:val="00B45799"/>
    <w:rsid w:val="00B5067D"/>
    <w:rsid w:val="00B52161"/>
    <w:rsid w:val="00B53E2E"/>
    <w:rsid w:val="00B74EAE"/>
    <w:rsid w:val="00B854E3"/>
    <w:rsid w:val="00BA77F1"/>
    <w:rsid w:val="00BB088A"/>
    <w:rsid w:val="00BB0DA6"/>
    <w:rsid w:val="00BB66E3"/>
    <w:rsid w:val="00BC035F"/>
    <w:rsid w:val="00BD769F"/>
    <w:rsid w:val="00BE19F6"/>
    <w:rsid w:val="00BE20EE"/>
    <w:rsid w:val="00BE2997"/>
    <w:rsid w:val="00BE78B7"/>
    <w:rsid w:val="00BF2422"/>
    <w:rsid w:val="00C1703E"/>
    <w:rsid w:val="00C21235"/>
    <w:rsid w:val="00C40456"/>
    <w:rsid w:val="00C439A0"/>
    <w:rsid w:val="00C521DD"/>
    <w:rsid w:val="00C61077"/>
    <w:rsid w:val="00C70126"/>
    <w:rsid w:val="00C70147"/>
    <w:rsid w:val="00C70580"/>
    <w:rsid w:val="00C74052"/>
    <w:rsid w:val="00C846EB"/>
    <w:rsid w:val="00C93659"/>
    <w:rsid w:val="00CA5085"/>
    <w:rsid w:val="00CB0B5C"/>
    <w:rsid w:val="00CB72A5"/>
    <w:rsid w:val="00CD3493"/>
    <w:rsid w:val="00CE3ADF"/>
    <w:rsid w:val="00D02EEA"/>
    <w:rsid w:val="00D718E9"/>
    <w:rsid w:val="00D76A73"/>
    <w:rsid w:val="00D97C25"/>
    <w:rsid w:val="00DB19F2"/>
    <w:rsid w:val="00DB2AF9"/>
    <w:rsid w:val="00DB73AF"/>
    <w:rsid w:val="00DC1747"/>
    <w:rsid w:val="00DC5756"/>
    <w:rsid w:val="00DC5F37"/>
    <w:rsid w:val="00DE07CB"/>
    <w:rsid w:val="00DE690C"/>
    <w:rsid w:val="00E11DA4"/>
    <w:rsid w:val="00E21858"/>
    <w:rsid w:val="00E40F59"/>
    <w:rsid w:val="00E444E2"/>
    <w:rsid w:val="00E460E2"/>
    <w:rsid w:val="00E467A6"/>
    <w:rsid w:val="00E522E9"/>
    <w:rsid w:val="00E6011F"/>
    <w:rsid w:val="00E60448"/>
    <w:rsid w:val="00E70BDE"/>
    <w:rsid w:val="00E72034"/>
    <w:rsid w:val="00E81220"/>
    <w:rsid w:val="00EA45D4"/>
    <w:rsid w:val="00EA79FF"/>
    <w:rsid w:val="00EC53BB"/>
    <w:rsid w:val="00ED7479"/>
    <w:rsid w:val="00EE5B29"/>
    <w:rsid w:val="00EF2E40"/>
    <w:rsid w:val="00EF7774"/>
    <w:rsid w:val="00EF7E08"/>
    <w:rsid w:val="00F20363"/>
    <w:rsid w:val="00F208F1"/>
    <w:rsid w:val="00F21467"/>
    <w:rsid w:val="00F25CFF"/>
    <w:rsid w:val="00F30ADD"/>
    <w:rsid w:val="00F34C55"/>
    <w:rsid w:val="00F35A67"/>
    <w:rsid w:val="00F546FB"/>
    <w:rsid w:val="00F5736F"/>
    <w:rsid w:val="00F618C5"/>
    <w:rsid w:val="00F64E26"/>
    <w:rsid w:val="00F66787"/>
    <w:rsid w:val="00F676BE"/>
    <w:rsid w:val="00F752D0"/>
    <w:rsid w:val="00F75868"/>
    <w:rsid w:val="00F76277"/>
    <w:rsid w:val="00F85585"/>
    <w:rsid w:val="00F932AF"/>
    <w:rsid w:val="00FB28CF"/>
    <w:rsid w:val="00FD48C4"/>
    <w:rsid w:val="00FD7652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A6C9B-8130-9044-8F9B-20D1CD3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5C3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D769F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52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69F"/>
    <w:rPr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BD769F"/>
    <w:rPr>
      <w:b/>
      <w:bCs/>
    </w:rPr>
  </w:style>
  <w:style w:type="paragraph" w:styleId="NormalWeb">
    <w:name w:val="Normal (Web)"/>
    <w:basedOn w:val="Normal"/>
    <w:uiPriority w:val="99"/>
    <w:unhideWhenUsed/>
    <w:rsid w:val="009C1AC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C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71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52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5C4A-51FC-4E56-9281-89408B0E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8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15900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jovyni</cp:lastModifiedBy>
  <cp:revision>41</cp:revision>
  <cp:lastPrinted>2014-10-18T07:58:00Z</cp:lastPrinted>
  <dcterms:created xsi:type="dcterms:W3CDTF">2021-02-07T07:59:00Z</dcterms:created>
  <dcterms:modified xsi:type="dcterms:W3CDTF">2025-09-11T18:17:00Z</dcterms:modified>
</cp:coreProperties>
</file>